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2E" w:rsidRPr="00A07AA7" w:rsidRDefault="009216FD" w:rsidP="009216FD">
      <w:pPr>
        <w:widowControl w:val="0"/>
        <w:autoSpaceDE w:val="0"/>
        <w:autoSpaceDN w:val="0"/>
        <w:bidi/>
        <w:adjustRightInd w:val="0"/>
        <w:jc w:val="center"/>
        <w:rPr>
          <w:rFonts w:asciiTheme="minorBidi" w:hAnsiTheme="minorBidi" w:cs="B Nazanin"/>
          <w:sz w:val="28"/>
          <w:szCs w:val="28"/>
          <w:rtl/>
          <w:lang w:bidi="fa-IR"/>
        </w:rPr>
      </w:pPr>
      <w:r w:rsidRPr="00A07AA7">
        <w:rPr>
          <w:rFonts w:asciiTheme="minorBidi" w:hAnsiTheme="minorBidi" w:cs="B Nazanin"/>
          <w:noProof/>
          <w:sz w:val="28"/>
          <w:szCs w:val="28"/>
          <w:lang w:bidi="fa-IR"/>
        </w:rPr>
        <w:drawing>
          <wp:inline distT="0" distB="0" distL="0" distR="0" wp14:anchorId="3ACB02F6" wp14:editId="193D605A">
            <wp:extent cx="4333875" cy="2819400"/>
            <wp:effectExtent l="0" t="0" r="9525" b="0"/>
            <wp:docPr id="1" name="Picture 1" descr="C:\Users\Q1Q\Desktop\323536_wXc6TC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1Q\Desktop\323536_wXc6TC1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2819400"/>
                    </a:xfrm>
                    <a:prstGeom prst="rect">
                      <a:avLst/>
                    </a:prstGeom>
                    <a:noFill/>
                    <a:ln>
                      <a:noFill/>
                    </a:ln>
                  </pic:spPr>
                </pic:pic>
              </a:graphicData>
            </a:graphic>
          </wp:inline>
        </w:drawing>
      </w:r>
    </w:p>
    <w:p w:rsidR="009216FD" w:rsidRPr="00A07AA7" w:rsidRDefault="009216FD" w:rsidP="009216FD">
      <w:pPr>
        <w:widowControl w:val="0"/>
        <w:autoSpaceDE w:val="0"/>
        <w:autoSpaceDN w:val="0"/>
        <w:bidi/>
        <w:adjustRightInd w:val="0"/>
        <w:jc w:val="center"/>
        <w:rPr>
          <w:rFonts w:asciiTheme="minorBidi" w:hAnsiTheme="minorBidi" w:cs="B Nazanin"/>
          <w:sz w:val="28"/>
          <w:szCs w:val="28"/>
          <w:rtl/>
          <w:lang w:bidi="fa-IR"/>
        </w:rPr>
      </w:pPr>
    </w:p>
    <w:p w:rsidR="008E6E2E" w:rsidRPr="00A07AA7" w:rsidRDefault="008E6E2E" w:rsidP="009216FD">
      <w:pPr>
        <w:widowControl w:val="0"/>
        <w:autoSpaceDE w:val="0"/>
        <w:autoSpaceDN w:val="0"/>
        <w:bidi/>
        <w:adjustRightInd w:val="0"/>
        <w:jc w:val="center"/>
        <w:rPr>
          <w:rFonts w:ascii="IranNastaliq" w:hAnsi="IranNastaliq" w:cs="IranNastaliq"/>
          <w:b/>
          <w:bCs/>
          <w:sz w:val="96"/>
          <w:szCs w:val="96"/>
          <w:rtl/>
          <w:lang w:bidi="fa-IR"/>
        </w:rPr>
      </w:pPr>
      <w:r w:rsidRPr="00A07AA7">
        <w:rPr>
          <w:rFonts w:ascii="IranNastaliq" w:hAnsi="IranNastaliq" w:cs="IranNastaliq"/>
          <w:b/>
          <w:bCs/>
          <w:sz w:val="96"/>
          <w:szCs w:val="96"/>
          <w:rtl/>
          <w:lang w:bidi="fa-IR"/>
        </w:rPr>
        <w:t>نام تحقیق:</w:t>
      </w:r>
      <w:r w:rsidR="009216FD" w:rsidRPr="00A07AA7">
        <w:rPr>
          <w:rFonts w:ascii="IranNastaliq" w:hAnsi="IranNastaliq" w:cs="IranNastaliq"/>
          <w:b/>
          <w:bCs/>
          <w:sz w:val="96"/>
          <w:szCs w:val="96"/>
          <w:lang w:bidi="fa-IR"/>
        </w:rPr>
        <w:t xml:space="preserve"> </w:t>
      </w:r>
      <w:r w:rsidRPr="00A07AA7">
        <w:rPr>
          <w:rFonts w:ascii="IranNastaliq" w:hAnsi="IranNastaliq" w:cs="IranNastaliq"/>
          <w:b/>
          <w:bCs/>
          <w:sz w:val="96"/>
          <w:szCs w:val="96"/>
          <w:rtl/>
          <w:lang w:bidi="fa-IR"/>
        </w:rPr>
        <w:t>مواد مخدر(ماری جوانا)</w:t>
      </w:r>
    </w:p>
    <w:p w:rsidR="008E6E2E" w:rsidRPr="00A07AA7" w:rsidRDefault="008E6E2E" w:rsidP="007945E6">
      <w:pPr>
        <w:widowControl w:val="0"/>
        <w:autoSpaceDE w:val="0"/>
        <w:autoSpaceDN w:val="0"/>
        <w:bidi/>
        <w:adjustRightInd w:val="0"/>
        <w:jc w:val="center"/>
        <w:rPr>
          <w:rFonts w:ascii="IranNastaliq" w:hAnsi="IranNastaliq" w:cs="IranNastaliq" w:hint="cs"/>
          <w:b/>
          <w:bCs/>
          <w:sz w:val="96"/>
          <w:szCs w:val="96"/>
          <w:rtl/>
          <w:lang w:bidi="fa-IR"/>
        </w:rPr>
      </w:pPr>
      <w:r w:rsidRPr="00A07AA7">
        <w:rPr>
          <w:rFonts w:ascii="IranNastaliq" w:hAnsi="IranNastaliq" w:cs="IranNastaliq"/>
          <w:b/>
          <w:bCs/>
          <w:sz w:val="96"/>
          <w:szCs w:val="96"/>
          <w:rtl/>
          <w:lang w:bidi="fa-IR"/>
        </w:rPr>
        <w:t>محقق:</w:t>
      </w:r>
      <w:r w:rsidR="009216FD" w:rsidRPr="00A07AA7">
        <w:rPr>
          <w:rFonts w:ascii="IranNastaliq" w:hAnsi="IranNastaliq" w:cs="IranNastaliq"/>
          <w:b/>
          <w:bCs/>
          <w:sz w:val="96"/>
          <w:szCs w:val="96"/>
          <w:lang w:bidi="fa-IR"/>
        </w:rPr>
        <w:t xml:space="preserve"> </w:t>
      </w:r>
      <w:bookmarkStart w:id="0" w:name="_GoBack"/>
      <w:bookmarkEnd w:id="0"/>
    </w:p>
    <w:p w:rsidR="008E6E2E" w:rsidRPr="00A07AA7" w:rsidRDefault="008E6E2E" w:rsidP="009216FD">
      <w:pPr>
        <w:widowControl w:val="0"/>
        <w:autoSpaceDE w:val="0"/>
        <w:autoSpaceDN w:val="0"/>
        <w:bidi/>
        <w:adjustRightInd w:val="0"/>
        <w:jc w:val="center"/>
        <w:rPr>
          <w:rFonts w:asciiTheme="minorBidi" w:hAnsiTheme="minorBidi" w:cs="B Nazanin"/>
          <w:sz w:val="28"/>
          <w:szCs w:val="28"/>
          <w:rtl/>
          <w:lang w:bidi="fa-IR"/>
        </w:rPr>
      </w:pPr>
    </w:p>
    <w:p w:rsidR="008E6E2E" w:rsidRPr="00A07AA7" w:rsidRDefault="008E6E2E" w:rsidP="009216FD">
      <w:pPr>
        <w:widowControl w:val="0"/>
        <w:autoSpaceDE w:val="0"/>
        <w:autoSpaceDN w:val="0"/>
        <w:bidi/>
        <w:adjustRightInd w:val="0"/>
        <w:jc w:val="center"/>
        <w:rPr>
          <w:rFonts w:asciiTheme="minorBidi" w:hAnsiTheme="minorBidi" w:cs="B Nazanin"/>
          <w:sz w:val="28"/>
          <w:szCs w:val="28"/>
          <w:rtl/>
          <w:lang w:bidi="fa-IR"/>
        </w:rPr>
      </w:pPr>
    </w:p>
    <w:p w:rsidR="00A7201B" w:rsidRPr="00A07AA7" w:rsidRDefault="00A7201B" w:rsidP="00A7201B">
      <w:pPr>
        <w:widowControl w:val="0"/>
        <w:autoSpaceDE w:val="0"/>
        <w:autoSpaceDN w:val="0"/>
        <w:bidi/>
        <w:adjustRightInd w:val="0"/>
        <w:rPr>
          <w:rFonts w:asciiTheme="minorBidi" w:hAnsiTheme="minorBidi" w:cs="B Nazanin"/>
          <w:sz w:val="28"/>
          <w:szCs w:val="28"/>
          <w:rtl/>
          <w:lang w:bidi="fa-IR"/>
        </w:rPr>
      </w:pPr>
    </w:p>
    <w:p w:rsidR="00A07AA7" w:rsidRDefault="00A07AA7" w:rsidP="00A07AA7">
      <w:pPr>
        <w:widowControl w:val="0"/>
        <w:autoSpaceDE w:val="0"/>
        <w:autoSpaceDN w:val="0"/>
        <w:bidi/>
        <w:adjustRightInd w:val="0"/>
        <w:rPr>
          <w:rFonts w:asciiTheme="minorBidi" w:hAnsiTheme="minorBidi" w:cs="B Nazanin"/>
          <w:sz w:val="28"/>
          <w:szCs w:val="28"/>
          <w:rtl/>
          <w:lang w:bidi="fa-IR"/>
        </w:rPr>
      </w:pPr>
    </w:p>
    <w:p w:rsidR="00A07AA7" w:rsidRDefault="00A07AA7" w:rsidP="00A07AA7">
      <w:pPr>
        <w:widowControl w:val="0"/>
        <w:autoSpaceDE w:val="0"/>
        <w:autoSpaceDN w:val="0"/>
        <w:bidi/>
        <w:adjustRightInd w:val="0"/>
        <w:rPr>
          <w:rFonts w:asciiTheme="minorBidi" w:hAnsiTheme="minorBidi" w:cs="B Nazanin"/>
          <w:sz w:val="28"/>
          <w:szCs w:val="28"/>
          <w:rtl/>
          <w:lang w:bidi="fa-IR"/>
        </w:rPr>
      </w:pPr>
    </w:p>
    <w:p w:rsidR="00A07AA7" w:rsidRPr="00A07AA7" w:rsidRDefault="00A07AA7" w:rsidP="00A07AA7">
      <w:pPr>
        <w:widowControl w:val="0"/>
        <w:autoSpaceDE w:val="0"/>
        <w:autoSpaceDN w:val="0"/>
        <w:bidi/>
        <w:adjustRightInd w:val="0"/>
        <w:rPr>
          <w:rFonts w:asciiTheme="minorBidi" w:hAnsiTheme="minorBidi" w:cs="B Nazanin"/>
          <w:sz w:val="28"/>
          <w:szCs w:val="28"/>
          <w:rtl/>
          <w:lang w:bidi="fa-IR"/>
        </w:rPr>
      </w:pPr>
    </w:p>
    <w:p w:rsidR="008E6E2E" w:rsidRPr="00A07AA7" w:rsidRDefault="00FF31B2" w:rsidP="009216FD">
      <w:pPr>
        <w:widowControl w:val="0"/>
        <w:autoSpaceDE w:val="0"/>
        <w:autoSpaceDN w:val="0"/>
        <w:bidi/>
        <w:adjustRightInd w:val="0"/>
        <w:jc w:val="both"/>
        <w:rPr>
          <w:rFonts w:asciiTheme="minorBidi" w:hAnsiTheme="minorBidi" w:cs="B Titr"/>
          <w:sz w:val="32"/>
          <w:szCs w:val="32"/>
          <w:rtl/>
          <w:lang w:bidi="fa-IR"/>
        </w:rPr>
      </w:pPr>
      <w:r w:rsidRPr="00A07AA7">
        <w:rPr>
          <w:rFonts w:asciiTheme="minorBidi" w:hAnsiTheme="minorBidi" w:cs="B Titr"/>
          <w:sz w:val="32"/>
          <w:szCs w:val="32"/>
          <w:rtl/>
          <w:lang w:bidi="fa-IR"/>
        </w:rPr>
        <w:lastRenderedPageBreak/>
        <w:t>مواد مخدر چیست</w:t>
      </w:r>
      <w:r w:rsidR="009216FD" w:rsidRPr="00A07AA7">
        <w:rPr>
          <w:rFonts w:asciiTheme="minorBidi" w:hAnsiTheme="minorBidi" w:cs="B Titr"/>
          <w:sz w:val="32"/>
          <w:szCs w:val="32"/>
          <w:rtl/>
          <w:lang w:bidi="fa-IR"/>
        </w:rPr>
        <w:t xml:space="preserve"> </w:t>
      </w:r>
      <w:r w:rsidR="009216FD" w:rsidRPr="00A07AA7">
        <w:rPr>
          <w:rFonts w:asciiTheme="minorBidi" w:hAnsiTheme="minorBidi" w:cs="B Titr" w:hint="cs"/>
          <w:sz w:val="32"/>
          <w:szCs w:val="32"/>
          <w:rtl/>
          <w:lang w:bidi="fa-IR"/>
        </w:rPr>
        <w:t>؟</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مواد مخدر به آن دسته از ترکیبات شیمیایی گفته می‌شود که مصرف آنها باعث دگرگونی در سطح هوشیاری مغز شود</w:t>
      </w:r>
      <w:r w:rsidRPr="00A07AA7">
        <w:rPr>
          <w:rFonts w:asciiTheme="minorBidi" w:hAnsiTheme="minorBidi" w:cs="B Nazanin"/>
          <w:sz w:val="28"/>
          <w:szCs w:val="28"/>
          <w:lang w:bidi="fa-IR"/>
        </w:rPr>
        <w:t>.</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مواد مخدر را به چهار گروه اصلی تقسیم می‌کنند</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مواد مخدری که واکنش های مغز را آهسته می‌کند</w:t>
      </w:r>
      <w:r w:rsidRPr="00A07AA7">
        <w:rPr>
          <w:rFonts w:asciiTheme="minorBidi" w:hAnsiTheme="minorBidi" w:cs="B Nazanin"/>
          <w:sz w:val="28"/>
          <w:szCs w:val="28"/>
          <w:lang w:bidi="fa-IR"/>
        </w:rPr>
        <w:t>.</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اثرات: کم شدن سرعت تنفس و ضربان قلب - کم شدن فشار خون - خواب آور</w:t>
      </w:r>
    </w:p>
    <w:p w:rsidR="00FF31B2" w:rsidRPr="00A07AA7" w:rsidRDefault="002C701D" w:rsidP="002C701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hint="cs"/>
          <w:sz w:val="28"/>
          <w:szCs w:val="28"/>
          <w:rtl/>
          <w:lang w:bidi="fa-IR"/>
        </w:rPr>
        <w:t>(</w:t>
      </w:r>
      <w:r w:rsidR="00FF31B2" w:rsidRPr="00A07AA7">
        <w:rPr>
          <w:rFonts w:asciiTheme="minorBidi" w:hAnsiTheme="minorBidi" w:cs="B Nazanin"/>
          <w:sz w:val="28"/>
          <w:szCs w:val="28"/>
          <w:rtl/>
          <w:lang w:bidi="fa-IR"/>
        </w:rPr>
        <w:t>هروئین، تریاک، مورفین</w:t>
      </w:r>
      <w:r w:rsidRPr="00A07AA7">
        <w:rPr>
          <w:rFonts w:asciiTheme="minorBidi" w:hAnsiTheme="minorBidi" w:cs="B Nazanin" w:hint="cs"/>
          <w:sz w:val="28"/>
          <w:szCs w:val="28"/>
          <w:rtl/>
          <w:lang w:bidi="fa-IR"/>
        </w:rPr>
        <w:t>)</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مواد مخدری که به سیستم عصبی بدن سرعت می‌بخشد</w:t>
      </w:r>
      <w:r w:rsidRPr="00A07AA7">
        <w:rPr>
          <w:rFonts w:asciiTheme="minorBidi" w:hAnsiTheme="minorBidi" w:cs="B Nazanin"/>
          <w:sz w:val="28"/>
          <w:szCs w:val="28"/>
          <w:lang w:bidi="fa-IR"/>
        </w:rPr>
        <w:t>.</w:t>
      </w:r>
    </w:p>
    <w:p w:rsidR="00FF31B2" w:rsidRPr="00A07AA7" w:rsidRDefault="00FF31B2" w:rsidP="00A07AA7">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اثرات: بیشتر شدن سرعت تنفس و ضربان قلب، بیشتر شدن فشار خون، جلوگیری از خواب</w:t>
      </w:r>
      <w:r w:rsidRPr="00A07AA7">
        <w:rPr>
          <w:rFonts w:asciiTheme="minorBidi" w:hAnsiTheme="minorBidi" w:cs="B Nazanin"/>
          <w:sz w:val="28"/>
          <w:szCs w:val="28"/>
          <w:lang w:bidi="fa-IR"/>
        </w:rPr>
        <w:t xml:space="preserve"> </w:t>
      </w:r>
      <w:r w:rsidR="00A07AA7" w:rsidRPr="00A07AA7">
        <w:rPr>
          <w:rFonts w:asciiTheme="minorBidi" w:hAnsiTheme="minorBidi" w:cs="B Nazanin" w:hint="cs"/>
          <w:sz w:val="28"/>
          <w:szCs w:val="28"/>
          <w:rtl/>
          <w:lang w:bidi="fa-IR"/>
        </w:rPr>
        <w:t xml:space="preserve"> </w:t>
      </w:r>
      <w:r w:rsidRPr="00A07AA7">
        <w:rPr>
          <w:rFonts w:asciiTheme="minorBidi" w:hAnsiTheme="minorBidi" w:cs="B Nazanin"/>
          <w:sz w:val="28"/>
          <w:szCs w:val="28"/>
          <w:rtl/>
          <w:lang w:bidi="fa-IR"/>
        </w:rPr>
        <w:t>مواد مخدری که باعث حالت‌هایی مثل هذیان می‌شود</w:t>
      </w:r>
      <w:r w:rsidRPr="00A07AA7">
        <w:rPr>
          <w:rFonts w:asciiTheme="minorBidi" w:hAnsiTheme="minorBidi" w:cs="B Nazanin"/>
          <w:sz w:val="28"/>
          <w:szCs w:val="28"/>
          <w:lang w:bidi="fa-IR"/>
        </w:rPr>
        <w:t>.</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اثرات: از دست دادن حافظه؛ لرزش؛ حالت استفراغ و عوض شدن اخلاق</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مواد مخدری که از طریق استنشاق استفاده می‌شود</w:t>
      </w:r>
      <w:r w:rsidRPr="00A07AA7">
        <w:rPr>
          <w:rFonts w:asciiTheme="minorBidi" w:hAnsiTheme="minorBidi" w:cs="B Nazanin"/>
          <w:sz w:val="28"/>
          <w:szCs w:val="28"/>
          <w:lang w:bidi="fa-IR"/>
        </w:rPr>
        <w:t>.</w:t>
      </w:r>
    </w:p>
    <w:p w:rsidR="00A7201B" w:rsidRPr="00A07AA7" w:rsidRDefault="00FF31B2" w:rsidP="00A07AA7">
      <w:pPr>
        <w:widowControl w:val="0"/>
        <w:autoSpaceDE w:val="0"/>
        <w:autoSpaceDN w:val="0"/>
        <w:bidi/>
        <w:adjustRightInd w:val="0"/>
        <w:jc w:val="both"/>
        <w:rPr>
          <w:rFonts w:asciiTheme="minorBidi" w:hAnsiTheme="minorBidi" w:cs="B Nazanin"/>
          <w:sz w:val="28"/>
          <w:szCs w:val="28"/>
          <w:rtl/>
          <w:lang w:bidi="fa-IR"/>
        </w:rPr>
      </w:pPr>
      <w:r w:rsidRPr="00A07AA7">
        <w:rPr>
          <w:rFonts w:asciiTheme="minorBidi" w:hAnsiTheme="minorBidi" w:cs="B Nazanin"/>
          <w:sz w:val="28"/>
          <w:szCs w:val="28"/>
          <w:rtl/>
          <w:lang w:bidi="fa-IR"/>
        </w:rPr>
        <w:t>اثرات: آهسته شدن فرآیند مغز، بیشتر شدن ضربان قلب و سردرد</w:t>
      </w:r>
    </w:p>
    <w:p w:rsidR="00FF31B2" w:rsidRPr="00A07AA7" w:rsidRDefault="00FF31B2" w:rsidP="009216FD">
      <w:pPr>
        <w:widowControl w:val="0"/>
        <w:autoSpaceDE w:val="0"/>
        <w:autoSpaceDN w:val="0"/>
        <w:bidi/>
        <w:adjustRightInd w:val="0"/>
        <w:jc w:val="both"/>
        <w:rPr>
          <w:rFonts w:asciiTheme="minorBidi" w:hAnsiTheme="minorBidi" w:cs="B Titr"/>
          <w:b/>
          <w:bCs/>
          <w:sz w:val="32"/>
          <w:szCs w:val="32"/>
          <w:rtl/>
          <w:lang w:bidi="fa-IR"/>
        </w:rPr>
      </w:pPr>
      <w:r w:rsidRPr="00A07AA7">
        <w:rPr>
          <w:rFonts w:asciiTheme="minorBidi" w:hAnsiTheme="minorBidi" w:cs="B Titr"/>
          <w:b/>
          <w:bCs/>
          <w:sz w:val="32"/>
          <w:szCs w:val="32"/>
          <w:rtl/>
          <w:lang w:bidi="fa-IR"/>
        </w:rPr>
        <w:t>ماری جوانا</w:t>
      </w:r>
    </w:p>
    <w:p w:rsidR="00FF31B2" w:rsidRPr="00A07AA7" w:rsidRDefault="00FF31B2" w:rsidP="002C701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ماری‌جوانا یا علف (گِراس) برگ و گل خشکِ گیاه شاه‌دانه است که از آن به عنوان دارویی روان‌گردان استفاده می‌شود از گیاه شاه‌دانه علاوه بر ماری‌جوانا مواد دیگری نظیر حشیش و روغن حشیش نیز بدست می‌آید. تتراهیدروکانابینول ترکیب موثر همه فراورده‌های گیاه شاهدانه و عامل اصلی آثار سرخوشی‌آور آن است.</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نشئگی، تمدد اعصاب و افزایش اشتها از مهمترین آثار دلخواه ذهنی و جسمی گراس است و از عوارض جانبی مهم آن می‌توان به کاهش حافظه کوتاه مدت، خشکی دهان، سرخی دیدگان، اختلال در مهارت‌های حرکتی، و احساس اضطراب و وحشت اشاره کرد</w:t>
      </w:r>
    </w:p>
    <w:p w:rsidR="002C701D" w:rsidRPr="00A07AA7" w:rsidRDefault="00FF31B2" w:rsidP="00A07AA7">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 xml:space="preserve">ماری‌‌جوانا به عنوان ماده مخدر تفریحی، داروی درمانی و در برخی مراسم مذهبی مورد استفاده قرار </w:t>
      </w:r>
      <w:r w:rsidRPr="00A07AA7">
        <w:rPr>
          <w:rFonts w:asciiTheme="minorBidi" w:hAnsiTheme="minorBidi" w:cs="B Nazanin"/>
          <w:sz w:val="28"/>
          <w:szCs w:val="28"/>
          <w:rtl/>
          <w:lang w:bidi="fa-IR"/>
        </w:rPr>
        <w:lastRenderedPageBreak/>
        <w:t xml:space="preserve">می‌گیرد. استفاده از این دارو بیشتر به صورت تدخینی و گاهی به صورت خوراکی است. در حالت تدخینی این گیاه را معمولا همراه با توتون یا به تنهایی در داخل سیگار مصرف می‌کنند. از اوایل قرن بیستم در اغلب کشورهای دنیا محدودیت‌هایی قانونی در مورد استفاده و فروش گراس و دیگر محصولات گیاه شاهدانه وضع شده است. به گزارش سازمان ملل محصولات شاهدانه رایج‌ترین داروی غیرقانونی در دنیا هستند به طوری‌که ۴ درصد مردم دنیا به طور سالانه و ۰.۶ درصد به طور روزانه از آن استفاده می‌کنند. اثرات مصرف:چند دقیقه پس از مصرف حالتی شبیه به مصرف الکل و سرمستی رخ میدهد سپس حالات توهمی اغاز می شود به طوری که شخص احساس میکند نیرویی ماورایی میخواهد او را از جسمش بیرون بکشد که باعث وحشت شده و فرد مصرف کننده تلاش میکند خود اگاهیش را حفظ کند.سپس حالت تمرکز ناخوداگاه رخ میدهد و فرد در عمق موضوعی فرو میرود یا در یک حالت خاص بدنی به مدت طولانی باقی میماند مثلا اگر لبخند بزند در همان حال باقی می ماند.چشمها بطور ناخوداگاه بسته میشود و فرد احساس میکند نیرویی او را به درون خود میکشد.مثل احساس غوطه ور شدن در هوا یا </w:t>
      </w:r>
      <w:r w:rsidR="008E6E2E" w:rsidRPr="00A07AA7">
        <w:rPr>
          <w:rFonts w:asciiTheme="minorBidi" w:hAnsiTheme="minorBidi" w:cs="B Nazanin"/>
          <w:sz w:val="28"/>
          <w:szCs w:val="28"/>
          <w:lang w:bidi="fa-IR"/>
        </w:rPr>
        <w:t>.</w:t>
      </w:r>
      <w:r w:rsidRPr="00A07AA7">
        <w:rPr>
          <w:rFonts w:asciiTheme="minorBidi" w:hAnsiTheme="minorBidi" w:cs="B Nazanin"/>
          <w:sz w:val="28"/>
          <w:szCs w:val="28"/>
          <w:rtl/>
          <w:lang w:bidi="fa-IR"/>
        </w:rPr>
        <w:t>سقوط در عمق. لذا شخص مجدد تلاش میکند هوشیاری خود را حفظ کند</w:t>
      </w:r>
    </w:p>
    <w:p w:rsidR="00FF31B2" w:rsidRPr="00A07AA7" w:rsidRDefault="00FF31B2" w:rsidP="009216FD">
      <w:pPr>
        <w:widowControl w:val="0"/>
        <w:autoSpaceDE w:val="0"/>
        <w:autoSpaceDN w:val="0"/>
        <w:bidi/>
        <w:adjustRightInd w:val="0"/>
        <w:jc w:val="both"/>
        <w:rPr>
          <w:rFonts w:asciiTheme="minorBidi" w:hAnsiTheme="minorBidi" w:cs="B Titr"/>
          <w:sz w:val="32"/>
          <w:szCs w:val="32"/>
          <w:lang w:bidi="fa-IR"/>
        </w:rPr>
      </w:pPr>
      <w:r w:rsidRPr="00A07AA7">
        <w:rPr>
          <w:rFonts w:asciiTheme="minorBidi" w:hAnsiTheme="minorBidi" w:cs="B Titr"/>
          <w:sz w:val="32"/>
          <w:szCs w:val="32"/>
          <w:rtl/>
          <w:lang w:bidi="fa-IR"/>
        </w:rPr>
        <w:t>نحوه ی مصرف</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ماري جوانا داراي بوي بسيار تندي است و عموما براي کشيدن در پيپ يا سيگارهاي دست پنج استفاده مي شود</w:t>
      </w:r>
      <w:r w:rsidRPr="00A07AA7">
        <w:rPr>
          <w:rFonts w:asciiTheme="minorBidi" w:hAnsiTheme="minorBidi" w:cs="B Nazanin"/>
          <w:sz w:val="28"/>
          <w:szCs w:val="28"/>
          <w:lang w:bidi="fa-IR"/>
        </w:rPr>
        <w:t xml:space="preserve">. </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چون ماري جوانا بسيار زبر است براي پيچيدن آن از چندين دور کاغذهاي سفيد يا قهوه اي رنگ استفاده مي کنند که آن را ريفر مي نامند</w:t>
      </w:r>
      <w:r w:rsidRPr="00A07AA7">
        <w:rPr>
          <w:rFonts w:asciiTheme="minorBidi" w:hAnsiTheme="minorBidi" w:cs="B Nazanin"/>
          <w:sz w:val="28"/>
          <w:szCs w:val="28"/>
          <w:lang w:bidi="fa-IR"/>
        </w:rPr>
        <w:t>.</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lang w:bidi="fa-IR"/>
        </w:rPr>
        <w:t xml:space="preserve"> </w:t>
      </w:r>
      <w:r w:rsidRPr="00A07AA7">
        <w:rPr>
          <w:rFonts w:asciiTheme="minorBidi" w:hAnsiTheme="minorBidi" w:cs="B Nazanin"/>
          <w:sz w:val="28"/>
          <w:szCs w:val="28"/>
          <w:rtl/>
          <w:lang w:bidi="fa-IR"/>
        </w:rPr>
        <w:t>اين سيگار معمولا به کندي مي سوزد و خيلي زود خاموش مي شود، به همين دليل معتادان با پک هاي سريع و مداوم مانع خاموش شدن آن شده و براي استفاده کامل از آن در اماکن سربسته مصرف مي کنند</w:t>
      </w:r>
      <w:r w:rsidRPr="00A07AA7">
        <w:rPr>
          <w:rFonts w:asciiTheme="minorBidi" w:hAnsiTheme="minorBidi" w:cs="B Nazanin"/>
          <w:sz w:val="28"/>
          <w:szCs w:val="28"/>
          <w:lang w:bidi="fa-IR"/>
        </w:rPr>
        <w:t>.</w:t>
      </w:r>
    </w:p>
    <w:p w:rsidR="00FF31B2" w:rsidRPr="00A07AA7" w:rsidRDefault="00FF31B2" w:rsidP="00A7201B">
      <w:pPr>
        <w:widowControl w:val="0"/>
        <w:autoSpaceDE w:val="0"/>
        <w:autoSpaceDN w:val="0"/>
        <w:bidi/>
        <w:adjustRightInd w:val="0"/>
        <w:jc w:val="both"/>
        <w:rPr>
          <w:rFonts w:asciiTheme="minorBidi" w:hAnsiTheme="minorBidi" w:cs="B Nazanin"/>
          <w:sz w:val="28"/>
          <w:szCs w:val="28"/>
          <w:rtl/>
          <w:lang w:bidi="fa-IR"/>
        </w:rPr>
      </w:pPr>
      <w:r w:rsidRPr="00A07AA7">
        <w:rPr>
          <w:rFonts w:asciiTheme="minorBidi" w:hAnsiTheme="minorBidi" w:cs="B Nazanin"/>
          <w:sz w:val="28"/>
          <w:szCs w:val="28"/>
          <w:lang w:bidi="fa-IR"/>
        </w:rPr>
        <w:t xml:space="preserve"> </w:t>
      </w:r>
      <w:r w:rsidRPr="00A07AA7">
        <w:rPr>
          <w:rFonts w:asciiTheme="minorBidi" w:hAnsiTheme="minorBidi" w:cs="B Nazanin"/>
          <w:sz w:val="28"/>
          <w:szCs w:val="28"/>
          <w:rtl/>
          <w:lang w:bidi="fa-IR"/>
        </w:rPr>
        <w:t>برخي از افراد ماري جوانا را از طريق دهان مصرف مي کنند. به اين منظور آن را در شيريني جات يا کيک هاي شکلاتي مي پزند و ميل مي کنند</w:t>
      </w:r>
    </w:p>
    <w:p w:rsidR="008E6E2E" w:rsidRPr="00A07AA7" w:rsidRDefault="00FF31B2" w:rsidP="00A7201B">
      <w:pPr>
        <w:widowControl w:val="0"/>
        <w:autoSpaceDE w:val="0"/>
        <w:autoSpaceDN w:val="0"/>
        <w:bidi/>
        <w:adjustRightInd w:val="0"/>
        <w:jc w:val="both"/>
        <w:rPr>
          <w:rFonts w:asciiTheme="minorBidi" w:hAnsiTheme="minorBidi" w:cs="B Titr"/>
          <w:sz w:val="32"/>
          <w:szCs w:val="32"/>
          <w:rtl/>
          <w:lang w:bidi="fa-IR"/>
        </w:rPr>
      </w:pPr>
      <w:r w:rsidRPr="00A07AA7">
        <w:rPr>
          <w:rFonts w:asciiTheme="minorBidi" w:hAnsiTheme="minorBidi" w:cs="B Titr"/>
          <w:sz w:val="32"/>
          <w:szCs w:val="32"/>
          <w:rtl/>
          <w:lang w:bidi="fa-IR"/>
        </w:rPr>
        <w:t>علایم مصرف ماری جوانا</w:t>
      </w:r>
    </w:p>
    <w:p w:rsidR="00FF31B2" w:rsidRPr="00A07AA7" w:rsidRDefault="00FF31B2" w:rsidP="00A07AA7">
      <w:pPr>
        <w:pStyle w:val="ListParagraph"/>
        <w:widowControl w:val="0"/>
        <w:numPr>
          <w:ilvl w:val="0"/>
          <w:numId w:val="1"/>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احساس گیجی</w:t>
      </w:r>
    </w:p>
    <w:p w:rsidR="00FF31B2" w:rsidRPr="00A07AA7" w:rsidRDefault="00FF31B2" w:rsidP="00A07AA7">
      <w:pPr>
        <w:pStyle w:val="ListParagraph"/>
        <w:widowControl w:val="0"/>
        <w:numPr>
          <w:ilvl w:val="0"/>
          <w:numId w:val="1"/>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عدم تعادل جسمی</w:t>
      </w:r>
    </w:p>
    <w:p w:rsidR="00FF31B2" w:rsidRPr="00A07AA7" w:rsidRDefault="00FF31B2" w:rsidP="00A07AA7">
      <w:pPr>
        <w:pStyle w:val="ListParagraph"/>
        <w:widowControl w:val="0"/>
        <w:numPr>
          <w:ilvl w:val="0"/>
          <w:numId w:val="1"/>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خنگ شدن</w:t>
      </w:r>
    </w:p>
    <w:p w:rsidR="00FF31B2" w:rsidRPr="00A07AA7" w:rsidRDefault="00FF31B2" w:rsidP="00A07AA7">
      <w:pPr>
        <w:pStyle w:val="ListParagraph"/>
        <w:widowControl w:val="0"/>
        <w:numPr>
          <w:ilvl w:val="0"/>
          <w:numId w:val="1"/>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lastRenderedPageBreak/>
        <w:t>خنده های بی دلیل</w:t>
      </w:r>
    </w:p>
    <w:p w:rsidR="00FF31B2" w:rsidRPr="00A07AA7" w:rsidRDefault="00FF31B2" w:rsidP="00A07AA7">
      <w:pPr>
        <w:pStyle w:val="ListParagraph"/>
        <w:widowControl w:val="0"/>
        <w:numPr>
          <w:ilvl w:val="0"/>
          <w:numId w:val="1"/>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سرخی چشم ها</w:t>
      </w:r>
    </w:p>
    <w:p w:rsidR="00FF31B2" w:rsidRPr="00A07AA7" w:rsidRDefault="00FF31B2" w:rsidP="00A07AA7">
      <w:pPr>
        <w:pStyle w:val="ListParagraph"/>
        <w:widowControl w:val="0"/>
        <w:numPr>
          <w:ilvl w:val="0"/>
          <w:numId w:val="1"/>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کاهش حافظه</w:t>
      </w:r>
    </w:p>
    <w:p w:rsidR="00FF31B2" w:rsidRPr="00A07AA7" w:rsidRDefault="00FF31B2" w:rsidP="00A07AA7">
      <w:pPr>
        <w:pStyle w:val="ListParagraph"/>
        <w:widowControl w:val="0"/>
        <w:numPr>
          <w:ilvl w:val="0"/>
          <w:numId w:val="1"/>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احساس خستگی و چرت زدن</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زمانی که فرد از ماری جوانا استفاده می کند بعد از چند دقیقه به عالم اوهام رفته و این حالت پس از 30 دقیقه به حد نهایت خود می رسد</w:t>
      </w:r>
      <w:r w:rsidRPr="00A07AA7">
        <w:rPr>
          <w:rFonts w:asciiTheme="minorBidi" w:hAnsiTheme="minorBidi" w:cs="B Nazanin"/>
          <w:sz w:val="28"/>
          <w:szCs w:val="28"/>
          <w:lang w:bidi="fa-IR"/>
        </w:rPr>
        <w:t>.</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اما اگر به صورت خوراکی استفاده شود به دلیل جذب آن از طریق روده و معده فرد تا 2 الی 3 ساعت هیچ احساسی نخواهد داشت</w:t>
      </w:r>
      <w:r w:rsidRPr="00A07AA7">
        <w:rPr>
          <w:rFonts w:asciiTheme="minorBidi" w:hAnsiTheme="minorBidi" w:cs="B Nazanin"/>
          <w:sz w:val="28"/>
          <w:szCs w:val="28"/>
          <w:lang w:bidi="fa-IR"/>
        </w:rPr>
        <w:t>.</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اثری که از ماري جوانا به جای می ماند بستگی به نحوه صرف آن دارد اگر به صورت کشیدنی استفاده شود 2 تا 4 ساعت اثر آن باقی خواهد ماند ولی اگر به صورت خوراکی استفاده شود 5 تا 12 ساعت اثر آن احساس می شود</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تی .اچ. سی که در ماری جوانا وجود دارد قابلیت حل شدن در چربی های بدن را داشته و می تواند در آن ذخیره گردد. و ممکن است تا یک ماه بعد از مصرف نیز در بدن وجود داشته باشد. افرادی که به استفاده از ماری جوانا اعتیاد دارند بعد از مصرف احساس سرخوشی می کنند ولی آگاهی و خودآگاهی آنها دچار اختلال شده و فرد در درک و تشخیص دچار مشکل می گردد. همچنین ضربان قلب افزایش پیدا کرده و از نظر تنفسی نیز با مشکل مواجه می شود. سرگیجه نیز یکی از علائم استفاده از ماری جوانا می باشد</w:t>
      </w:r>
      <w:r w:rsidRPr="00A07AA7">
        <w:rPr>
          <w:rFonts w:asciiTheme="minorBidi" w:hAnsiTheme="minorBidi" w:cs="B Nazanin"/>
          <w:sz w:val="28"/>
          <w:szCs w:val="28"/>
          <w:lang w:bidi="fa-IR"/>
        </w:rPr>
        <w:t>.</w:t>
      </w:r>
    </w:p>
    <w:p w:rsidR="00FF31B2" w:rsidRPr="00A07AA7" w:rsidRDefault="00FF31B2" w:rsidP="00A7201B">
      <w:pPr>
        <w:widowControl w:val="0"/>
        <w:autoSpaceDE w:val="0"/>
        <w:autoSpaceDN w:val="0"/>
        <w:bidi/>
        <w:adjustRightInd w:val="0"/>
        <w:jc w:val="both"/>
        <w:rPr>
          <w:rFonts w:asciiTheme="minorBidi" w:hAnsiTheme="minorBidi" w:cs="B Nazanin"/>
          <w:sz w:val="28"/>
          <w:szCs w:val="28"/>
          <w:rtl/>
          <w:lang w:bidi="fa-IR"/>
        </w:rPr>
      </w:pPr>
      <w:r w:rsidRPr="00A07AA7">
        <w:rPr>
          <w:rFonts w:asciiTheme="minorBidi" w:hAnsiTheme="minorBidi" w:cs="B Nazanin"/>
          <w:sz w:val="28"/>
          <w:szCs w:val="28"/>
          <w:rtl/>
          <w:lang w:bidi="fa-IR"/>
        </w:rPr>
        <w:t>زمانی که افراد در محفل های دوستانه از ماری جوانا استفاده می کنند دچار یاوه گویی و خنده های بی دلیل می شوند و این علائم تا ساعت ها پایدار می ماند. اگر فرد بیش از حد از ماری جوانا استفاده کرده و میزان تی . اچ. سی در بدن او بالا باشد دچار توهم و احساسات پارانویا خواهد شد</w:t>
      </w:r>
      <w:r w:rsidRPr="00A07AA7">
        <w:rPr>
          <w:rFonts w:asciiTheme="minorBidi" w:hAnsiTheme="minorBidi" w:cs="B Nazanin"/>
          <w:sz w:val="28"/>
          <w:szCs w:val="28"/>
          <w:lang w:bidi="fa-IR"/>
        </w:rPr>
        <w:t>.</w:t>
      </w:r>
    </w:p>
    <w:p w:rsidR="008E6E2E" w:rsidRPr="00A07AA7" w:rsidRDefault="00FF31B2" w:rsidP="002C701D">
      <w:pPr>
        <w:widowControl w:val="0"/>
        <w:autoSpaceDE w:val="0"/>
        <w:autoSpaceDN w:val="0"/>
        <w:bidi/>
        <w:adjustRightInd w:val="0"/>
        <w:jc w:val="both"/>
        <w:rPr>
          <w:rFonts w:asciiTheme="minorBidi" w:hAnsiTheme="minorBidi" w:cs="B Titr"/>
          <w:sz w:val="32"/>
          <w:szCs w:val="32"/>
          <w:rtl/>
          <w:lang w:bidi="fa-IR"/>
        </w:rPr>
      </w:pPr>
      <w:r w:rsidRPr="00A07AA7">
        <w:rPr>
          <w:rFonts w:asciiTheme="minorBidi" w:hAnsiTheme="minorBidi" w:cs="B Titr"/>
          <w:sz w:val="32"/>
          <w:szCs w:val="32"/>
          <w:rtl/>
          <w:lang w:bidi="fa-IR"/>
        </w:rPr>
        <w:t>عوارض کوتاه مدت</w:t>
      </w:r>
    </w:p>
    <w:p w:rsidR="00FF31B2" w:rsidRPr="00A07AA7" w:rsidRDefault="00FF31B2" w:rsidP="00A07AA7">
      <w:pPr>
        <w:pStyle w:val="ListParagraph"/>
        <w:widowControl w:val="0"/>
        <w:numPr>
          <w:ilvl w:val="0"/>
          <w:numId w:val="2"/>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پائین آوردن قدرت یادگیری و از بین بردن حافظه</w:t>
      </w:r>
    </w:p>
    <w:p w:rsidR="00FF31B2" w:rsidRPr="00A07AA7" w:rsidRDefault="00FF31B2" w:rsidP="00A07AA7">
      <w:pPr>
        <w:pStyle w:val="ListParagraph"/>
        <w:widowControl w:val="0"/>
        <w:numPr>
          <w:ilvl w:val="0"/>
          <w:numId w:val="2"/>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از بین بردن تمرکز فکری</w:t>
      </w:r>
    </w:p>
    <w:p w:rsidR="00FF31B2" w:rsidRPr="00A07AA7" w:rsidRDefault="00FF31B2" w:rsidP="00A07AA7">
      <w:pPr>
        <w:pStyle w:val="ListParagraph"/>
        <w:widowControl w:val="0"/>
        <w:numPr>
          <w:ilvl w:val="0"/>
          <w:numId w:val="2"/>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افزایش خواب و اشتها</w:t>
      </w:r>
    </w:p>
    <w:p w:rsidR="00FF31B2" w:rsidRPr="00A07AA7" w:rsidRDefault="00FF31B2" w:rsidP="00A07AA7">
      <w:pPr>
        <w:pStyle w:val="ListParagraph"/>
        <w:widowControl w:val="0"/>
        <w:numPr>
          <w:ilvl w:val="0"/>
          <w:numId w:val="2"/>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پرخونی مویرگ های چشم</w:t>
      </w:r>
    </w:p>
    <w:p w:rsidR="00FF31B2" w:rsidRPr="00A07AA7" w:rsidRDefault="00FF31B2" w:rsidP="00A07AA7">
      <w:pPr>
        <w:pStyle w:val="ListParagraph"/>
        <w:widowControl w:val="0"/>
        <w:numPr>
          <w:ilvl w:val="0"/>
          <w:numId w:val="2"/>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خشكي دهان؛</w:t>
      </w:r>
    </w:p>
    <w:p w:rsidR="00FF31B2" w:rsidRPr="00A07AA7" w:rsidRDefault="00FF31B2" w:rsidP="00A07AA7">
      <w:pPr>
        <w:pStyle w:val="ListParagraph"/>
        <w:widowControl w:val="0"/>
        <w:numPr>
          <w:ilvl w:val="0"/>
          <w:numId w:val="2"/>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گلو درد و سرف</w:t>
      </w:r>
    </w:p>
    <w:p w:rsidR="00FF31B2" w:rsidRPr="00A07AA7" w:rsidRDefault="00FF31B2" w:rsidP="00A07AA7">
      <w:pPr>
        <w:pStyle w:val="ListParagraph"/>
        <w:widowControl w:val="0"/>
        <w:numPr>
          <w:ilvl w:val="0"/>
          <w:numId w:val="2"/>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lastRenderedPageBreak/>
        <w:t>افزایش مشکلات قلبی</w:t>
      </w:r>
    </w:p>
    <w:p w:rsidR="00FF31B2" w:rsidRPr="00A07AA7" w:rsidRDefault="00FF31B2" w:rsidP="00A07AA7">
      <w:pPr>
        <w:pStyle w:val="ListParagraph"/>
        <w:widowControl w:val="0"/>
        <w:numPr>
          <w:ilvl w:val="0"/>
          <w:numId w:val="2"/>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ایجاد حس شکاکی و توهم زایی</w:t>
      </w:r>
    </w:p>
    <w:p w:rsidR="00FF31B2" w:rsidRPr="00A07AA7" w:rsidRDefault="00FF31B2" w:rsidP="00A07AA7">
      <w:pPr>
        <w:pStyle w:val="ListParagraph"/>
        <w:widowControl w:val="0"/>
        <w:numPr>
          <w:ilvl w:val="0"/>
          <w:numId w:val="2"/>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از بین بردن مهارت های احتیاطی در رانندگی و مسائل جنسی</w:t>
      </w:r>
    </w:p>
    <w:p w:rsidR="00FF31B2" w:rsidRPr="00A07AA7" w:rsidRDefault="00FF31B2" w:rsidP="00A07AA7">
      <w:pPr>
        <w:pStyle w:val="ListParagraph"/>
        <w:widowControl w:val="0"/>
        <w:numPr>
          <w:ilvl w:val="0"/>
          <w:numId w:val="2"/>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اختلال در صحبت کردن و برقراری ارتباط با دیگران</w:t>
      </w:r>
    </w:p>
    <w:p w:rsidR="00FF31B2" w:rsidRPr="00A07AA7" w:rsidRDefault="00FF31B2" w:rsidP="00A07AA7">
      <w:pPr>
        <w:pStyle w:val="ListParagraph"/>
        <w:widowControl w:val="0"/>
        <w:numPr>
          <w:ilvl w:val="0"/>
          <w:numId w:val="2"/>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استرس و اضطراب</w:t>
      </w:r>
    </w:p>
    <w:p w:rsidR="00FF31B2" w:rsidRPr="00A07AA7" w:rsidRDefault="00FF31B2" w:rsidP="00A07AA7">
      <w:pPr>
        <w:pStyle w:val="ListParagraph"/>
        <w:widowControl w:val="0"/>
        <w:numPr>
          <w:ilvl w:val="0"/>
          <w:numId w:val="2"/>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کاهش قدرت تصمیم گیری</w:t>
      </w:r>
    </w:p>
    <w:p w:rsidR="00FF31B2" w:rsidRPr="00A07AA7" w:rsidRDefault="00FF31B2" w:rsidP="00A07AA7">
      <w:pPr>
        <w:pStyle w:val="ListParagraph"/>
        <w:widowControl w:val="0"/>
        <w:numPr>
          <w:ilvl w:val="0"/>
          <w:numId w:val="2"/>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شوریدگی</w:t>
      </w:r>
    </w:p>
    <w:p w:rsidR="00FF31B2" w:rsidRPr="00A07AA7" w:rsidRDefault="00FF31B2" w:rsidP="00A07AA7">
      <w:pPr>
        <w:pStyle w:val="ListParagraph"/>
        <w:widowControl w:val="0"/>
        <w:numPr>
          <w:ilvl w:val="0"/>
          <w:numId w:val="2"/>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یاوه گویی</w:t>
      </w:r>
    </w:p>
    <w:p w:rsidR="00FF31B2" w:rsidRPr="00A07AA7" w:rsidRDefault="00FF31B2" w:rsidP="00A07AA7">
      <w:pPr>
        <w:pStyle w:val="ListParagraph"/>
        <w:widowControl w:val="0"/>
        <w:numPr>
          <w:ilvl w:val="0"/>
          <w:numId w:val="2"/>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ناتوانی درتشخیص رویا و واقعیت</w:t>
      </w:r>
    </w:p>
    <w:p w:rsidR="00FF31B2" w:rsidRPr="00A07AA7" w:rsidRDefault="00FF31B2" w:rsidP="00A07AA7">
      <w:pPr>
        <w:pStyle w:val="ListParagraph"/>
        <w:widowControl w:val="0"/>
        <w:numPr>
          <w:ilvl w:val="0"/>
          <w:numId w:val="2"/>
        </w:numPr>
        <w:autoSpaceDE w:val="0"/>
        <w:autoSpaceDN w:val="0"/>
        <w:bidi/>
        <w:adjustRightInd w:val="0"/>
        <w:jc w:val="both"/>
        <w:rPr>
          <w:rFonts w:asciiTheme="minorBidi" w:hAnsiTheme="minorBidi" w:cs="B Nazanin"/>
          <w:sz w:val="28"/>
          <w:szCs w:val="28"/>
          <w:rtl/>
          <w:lang w:val="en" w:bidi="fa-IR"/>
        </w:rPr>
      </w:pPr>
      <w:r w:rsidRPr="00A07AA7">
        <w:rPr>
          <w:rFonts w:asciiTheme="minorBidi" w:hAnsiTheme="minorBidi" w:cs="B Nazanin"/>
          <w:sz w:val="28"/>
          <w:szCs w:val="28"/>
          <w:rtl/>
          <w:lang w:bidi="fa-IR"/>
        </w:rPr>
        <w:t>رفتار های خشونت بار</w:t>
      </w:r>
    </w:p>
    <w:p w:rsidR="008E6E2E" w:rsidRPr="00A07AA7" w:rsidRDefault="00FF31B2" w:rsidP="002C701D">
      <w:pPr>
        <w:widowControl w:val="0"/>
        <w:autoSpaceDE w:val="0"/>
        <w:autoSpaceDN w:val="0"/>
        <w:bidi/>
        <w:adjustRightInd w:val="0"/>
        <w:jc w:val="both"/>
        <w:rPr>
          <w:rFonts w:asciiTheme="minorBidi" w:hAnsiTheme="minorBidi" w:cs="B Titr"/>
          <w:sz w:val="32"/>
          <w:szCs w:val="32"/>
          <w:rtl/>
          <w:lang w:val="en" w:bidi="fa-IR"/>
        </w:rPr>
      </w:pPr>
      <w:r w:rsidRPr="00A07AA7">
        <w:rPr>
          <w:rFonts w:asciiTheme="minorBidi" w:hAnsiTheme="minorBidi" w:cs="B Titr"/>
          <w:sz w:val="32"/>
          <w:szCs w:val="32"/>
          <w:rtl/>
          <w:lang w:val="en" w:bidi="fa-IR"/>
        </w:rPr>
        <w:t>عوارض بلند مدت</w:t>
      </w:r>
    </w:p>
    <w:p w:rsidR="00FF31B2" w:rsidRPr="00A07AA7" w:rsidRDefault="00FF31B2" w:rsidP="00A07AA7">
      <w:pPr>
        <w:pStyle w:val="ListParagraph"/>
        <w:widowControl w:val="0"/>
        <w:numPr>
          <w:ilvl w:val="0"/>
          <w:numId w:val="3"/>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امکان بروز انواع سرطان</w:t>
      </w:r>
    </w:p>
    <w:p w:rsidR="00FF31B2" w:rsidRPr="00A07AA7" w:rsidRDefault="00FF31B2" w:rsidP="00A07AA7">
      <w:pPr>
        <w:pStyle w:val="ListParagraph"/>
        <w:widowControl w:val="0"/>
        <w:numPr>
          <w:ilvl w:val="0"/>
          <w:numId w:val="3"/>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اختلال در سلول های جنسی و ایجاد ناباروری</w:t>
      </w:r>
    </w:p>
    <w:p w:rsidR="00FF31B2" w:rsidRPr="00A07AA7" w:rsidRDefault="00FF31B2" w:rsidP="00A07AA7">
      <w:pPr>
        <w:pStyle w:val="ListParagraph"/>
        <w:widowControl w:val="0"/>
        <w:numPr>
          <w:ilvl w:val="0"/>
          <w:numId w:val="3"/>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اختلال در میل جنسی و کاهش آن</w:t>
      </w:r>
    </w:p>
    <w:p w:rsidR="00FF31B2" w:rsidRPr="00A07AA7" w:rsidRDefault="00FF31B2" w:rsidP="00A07AA7">
      <w:pPr>
        <w:pStyle w:val="ListParagraph"/>
        <w:widowControl w:val="0"/>
        <w:numPr>
          <w:ilvl w:val="0"/>
          <w:numId w:val="3"/>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ایجاد حس وابستگی شدید</w:t>
      </w:r>
    </w:p>
    <w:p w:rsidR="00FF31B2" w:rsidRPr="00A07AA7" w:rsidRDefault="00FF31B2" w:rsidP="00A07AA7">
      <w:pPr>
        <w:pStyle w:val="ListParagraph"/>
        <w:widowControl w:val="0"/>
        <w:numPr>
          <w:ilvl w:val="0"/>
          <w:numId w:val="3"/>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زمینه ساز استفاده از مواد مخدر دیگر</w:t>
      </w:r>
    </w:p>
    <w:p w:rsidR="00FF31B2" w:rsidRPr="00A07AA7" w:rsidRDefault="00FF31B2" w:rsidP="00A07AA7">
      <w:pPr>
        <w:pStyle w:val="ListParagraph"/>
        <w:widowControl w:val="0"/>
        <w:numPr>
          <w:ilvl w:val="0"/>
          <w:numId w:val="3"/>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خطر ابتلا به جنون در افراد مستعد</w:t>
      </w:r>
    </w:p>
    <w:p w:rsidR="00FF31B2" w:rsidRPr="00A07AA7" w:rsidRDefault="00FF31B2" w:rsidP="00A07AA7">
      <w:pPr>
        <w:pStyle w:val="ListParagraph"/>
        <w:widowControl w:val="0"/>
        <w:numPr>
          <w:ilvl w:val="0"/>
          <w:numId w:val="3"/>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کاهش فعالیت سیستم دفاعی بدن و آسیب پذیری در برابر بیماری ها</w:t>
      </w:r>
    </w:p>
    <w:p w:rsidR="00FF31B2" w:rsidRPr="00A07AA7" w:rsidRDefault="00FF31B2" w:rsidP="00A07AA7">
      <w:pPr>
        <w:pStyle w:val="ListParagraph"/>
        <w:widowControl w:val="0"/>
        <w:numPr>
          <w:ilvl w:val="0"/>
          <w:numId w:val="3"/>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ایجاد مشکلات تنفسی و ریوی مانند مشکلات ناشی از مصرف سیگار و تنباکو ولی خطرناکتر</w:t>
      </w:r>
    </w:p>
    <w:p w:rsidR="00FF31B2" w:rsidRPr="00A07AA7" w:rsidRDefault="00FF31B2" w:rsidP="00A07AA7">
      <w:pPr>
        <w:pStyle w:val="ListParagraph"/>
        <w:widowControl w:val="0"/>
        <w:numPr>
          <w:ilvl w:val="0"/>
          <w:numId w:val="3"/>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بی انگیزگی در زندگی و کاهش علاقه</w:t>
      </w:r>
    </w:p>
    <w:p w:rsidR="00FF31B2" w:rsidRPr="00A07AA7" w:rsidRDefault="00FF31B2" w:rsidP="00A07AA7">
      <w:pPr>
        <w:pStyle w:val="ListParagraph"/>
        <w:widowControl w:val="0"/>
        <w:numPr>
          <w:ilvl w:val="0"/>
          <w:numId w:val="3"/>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فرار از محل کار و منزل</w:t>
      </w:r>
    </w:p>
    <w:p w:rsidR="00FF31B2" w:rsidRPr="00A07AA7" w:rsidRDefault="00FF31B2" w:rsidP="00A07AA7">
      <w:pPr>
        <w:pStyle w:val="ListParagraph"/>
        <w:widowControl w:val="0"/>
        <w:numPr>
          <w:ilvl w:val="0"/>
          <w:numId w:val="3"/>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خنثی بودن نسبت به مشکلات</w:t>
      </w:r>
    </w:p>
    <w:p w:rsidR="00FF31B2" w:rsidRPr="00A07AA7" w:rsidRDefault="00FF31B2" w:rsidP="00A07AA7">
      <w:pPr>
        <w:pStyle w:val="ListParagraph"/>
        <w:widowControl w:val="0"/>
        <w:numPr>
          <w:ilvl w:val="0"/>
          <w:numId w:val="3"/>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تزلزل شخصیتی</w:t>
      </w:r>
    </w:p>
    <w:p w:rsidR="00FF31B2" w:rsidRPr="00A07AA7" w:rsidRDefault="00FF31B2" w:rsidP="00A07AA7">
      <w:pPr>
        <w:pStyle w:val="ListParagraph"/>
        <w:widowControl w:val="0"/>
        <w:numPr>
          <w:ilvl w:val="0"/>
          <w:numId w:val="3"/>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تغییر اندام ها</w:t>
      </w:r>
    </w:p>
    <w:p w:rsidR="00FF31B2" w:rsidRPr="00A07AA7" w:rsidRDefault="00FF31B2" w:rsidP="00A07AA7">
      <w:pPr>
        <w:pStyle w:val="ListParagraph"/>
        <w:widowControl w:val="0"/>
        <w:numPr>
          <w:ilvl w:val="0"/>
          <w:numId w:val="3"/>
        </w:numPr>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ترس شدید</w:t>
      </w:r>
    </w:p>
    <w:p w:rsidR="00FF31B2" w:rsidRPr="00A07AA7" w:rsidRDefault="00FF31B2" w:rsidP="00A07AA7">
      <w:pPr>
        <w:pStyle w:val="ListParagraph"/>
        <w:widowControl w:val="0"/>
        <w:numPr>
          <w:ilvl w:val="0"/>
          <w:numId w:val="3"/>
        </w:numPr>
        <w:autoSpaceDE w:val="0"/>
        <w:autoSpaceDN w:val="0"/>
        <w:bidi/>
        <w:adjustRightInd w:val="0"/>
        <w:jc w:val="both"/>
        <w:rPr>
          <w:rFonts w:asciiTheme="minorBidi" w:hAnsiTheme="minorBidi" w:cs="B Nazanin"/>
          <w:sz w:val="28"/>
          <w:szCs w:val="28"/>
          <w:rtl/>
          <w:lang w:bidi="fa-IR"/>
        </w:rPr>
      </w:pPr>
      <w:r w:rsidRPr="00A07AA7">
        <w:rPr>
          <w:rFonts w:asciiTheme="minorBidi" w:hAnsiTheme="minorBidi" w:cs="B Nazanin"/>
          <w:sz w:val="28"/>
          <w:szCs w:val="28"/>
          <w:rtl/>
          <w:lang w:bidi="fa-IR"/>
        </w:rPr>
        <w:t>دیوانگی</w:t>
      </w:r>
    </w:p>
    <w:p w:rsidR="00A07AA7" w:rsidRDefault="00A07AA7" w:rsidP="009216FD">
      <w:pPr>
        <w:widowControl w:val="0"/>
        <w:autoSpaceDE w:val="0"/>
        <w:autoSpaceDN w:val="0"/>
        <w:bidi/>
        <w:adjustRightInd w:val="0"/>
        <w:jc w:val="both"/>
        <w:rPr>
          <w:rFonts w:asciiTheme="minorBidi" w:hAnsiTheme="minorBidi" w:cs="B Titr"/>
          <w:sz w:val="32"/>
          <w:szCs w:val="32"/>
          <w:rtl/>
          <w:lang w:bidi="fa-IR"/>
        </w:rPr>
      </w:pPr>
    </w:p>
    <w:p w:rsidR="008E6E2E" w:rsidRPr="00A07AA7" w:rsidRDefault="00FF31B2" w:rsidP="00A07AA7">
      <w:pPr>
        <w:widowControl w:val="0"/>
        <w:autoSpaceDE w:val="0"/>
        <w:autoSpaceDN w:val="0"/>
        <w:bidi/>
        <w:adjustRightInd w:val="0"/>
        <w:jc w:val="both"/>
        <w:rPr>
          <w:rFonts w:asciiTheme="minorBidi" w:hAnsiTheme="minorBidi" w:cs="B Titr"/>
          <w:sz w:val="32"/>
          <w:szCs w:val="32"/>
          <w:lang w:bidi="fa-IR"/>
        </w:rPr>
      </w:pPr>
      <w:r w:rsidRPr="00A07AA7">
        <w:rPr>
          <w:rFonts w:asciiTheme="minorBidi" w:hAnsiTheme="minorBidi" w:cs="B Titr"/>
          <w:sz w:val="32"/>
          <w:szCs w:val="32"/>
          <w:rtl/>
          <w:lang w:bidi="fa-IR"/>
        </w:rPr>
        <w:lastRenderedPageBreak/>
        <w:t>تحمل، وابستگي و ترک</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lang w:bidi="fa-IR"/>
        </w:rPr>
        <w:t xml:space="preserve">  </w:t>
      </w:r>
      <w:r w:rsidRPr="00A07AA7">
        <w:rPr>
          <w:rFonts w:asciiTheme="minorBidi" w:hAnsiTheme="minorBidi" w:cs="B Nazanin"/>
          <w:sz w:val="28"/>
          <w:szCs w:val="28"/>
          <w:rtl/>
          <w:lang w:bidi="fa-IR"/>
        </w:rPr>
        <w:t>در مصرف کنندگان مزمن ماري جوانا نسبت به برخي از آثار ماري جوانا تحمل ايجاد مي شود. اين تحمل معمولا نسبت به آثار ماري جوانا بر ضربان قلب، آثار ذهني و آثار مخرب آن بر عملکردهاي شناختي و حرکتي، ايجاد مي شود</w:t>
      </w:r>
      <w:r w:rsidRPr="00A07AA7">
        <w:rPr>
          <w:rFonts w:asciiTheme="minorBidi" w:hAnsiTheme="minorBidi" w:cs="B Nazanin"/>
          <w:sz w:val="28"/>
          <w:szCs w:val="28"/>
          <w:lang w:bidi="fa-IR"/>
        </w:rPr>
        <w:t xml:space="preserve">. </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lang w:bidi="fa-IR"/>
        </w:rPr>
        <w:t xml:space="preserve">  </w:t>
      </w:r>
      <w:r w:rsidRPr="00A07AA7">
        <w:rPr>
          <w:rFonts w:asciiTheme="minorBidi" w:hAnsiTheme="minorBidi" w:cs="B Nazanin"/>
          <w:sz w:val="28"/>
          <w:szCs w:val="28"/>
          <w:rtl/>
          <w:lang w:bidi="fa-IR"/>
        </w:rPr>
        <w:t>احتمال ايجاد وابستگي جسمي به ماري جوانا بسيار ضعيف است. حتي کشيدن يک سيگار ماري جوانا هر روز براي مدت بيست و هشت روز موجب نشانه هاي ترک دارو نمي شود</w:t>
      </w:r>
      <w:r w:rsidRPr="00A07AA7">
        <w:rPr>
          <w:rFonts w:asciiTheme="minorBidi" w:hAnsiTheme="minorBidi" w:cs="B Nazanin"/>
          <w:sz w:val="28"/>
          <w:szCs w:val="28"/>
          <w:lang w:bidi="fa-IR"/>
        </w:rPr>
        <w:t xml:space="preserve">. </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با اين حال پس از توقف ناگهاني مصرف مزمن</w:t>
      </w:r>
      <w:r w:rsidRPr="00A07AA7">
        <w:rPr>
          <w:rFonts w:asciiTheme="minorBidi" w:hAnsiTheme="minorBidi" w:cs="B Nazanin"/>
          <w:sz w:val="28"/>
          <w:szCs w:val="28"/>
          <w:lang w:bidi="fa-IR"/>
        </w:rPr>
        <w:t xml:space="preserve"> </w:t>
      </w:r>
      <w:r w:rsidRPr="00A07AA7">
        <w:rPr>
          <w:rFonts w:asciiTheme="majorBidi" w:hAnsiTheme="majorBidi" w:cstheme="majorBidi"/>
          <w:sz w:val="28"/>
          <w:szCs w:val="28"/>
          <w:lang w:bidi="fa-IR"/>
        </w:rPr>
        <w:t>THC</w:t>
      </w:r>
      <w:r w:rsidRPr="00A07AA7">
        <w:rPr>
          <w:rFonts w:asciiTheme="minorBidi" w:hAnsiTheme="minorBidi" w:cs="B Nazanin"/>
          <w:sz w:val="28"/>
          <w:szCs w:val="28"/>
          <w:rtl/>
          <w:lang w:bidi="fa-IR"/>
        </w:rPr>
        <w:t>، نشانه هاي ترک چون تحريک پذيري، بيقراري، کاهش وزن، بي خوابي، رعشه و افزايش حرارت بدن اتفاق مي افتد</w:t>
      </w:r>
      <w:r w:rsidRPr="00A07AA7">
        <w:rPr>
          <w:rFonts w:asciiTheme="minorBidi" w:hAnsiTheme="minorBidi" w:cs="B Nazanin"/>
          <w:sz w:val="28"/>
          <w:szCs w:val="28"/>
          <w:lang w:bidi="fa-IR"/>
        </w:rPr>
        <w:t xml:space="preserve">. </w:t>
      </w:r>
    </w:p>
    <w:p w:rsidR="00FF31B2" w:rsidRPr="00A07AA7" w:rsidRDefault="00FF31B2" w:rsidP="00A7201B">
      <w:pPr>
        <w:widowControl w:val="0"/>
        <w:autoSpaceDE w:val="0"/>
        <w:autoSpaceDN w:val="0"/>
        <w:bidi/>
        <w:adjustRightInd w:val="0"/>
        <w:jc w:val="both"/>
        <w:rPr>
          <w:rFonts w:asciiTheme="minorBidi" w:hAnsiTheme="minorBidi" w:cs="B Nazanin"/>
          <w:sz w:val="28"/>
          <w:szCs w:val="28"/>
          <w:rtl/>
          <w:lang w:bidi="fa-IR"/>
        </w:rPr>
      </w:pPr>
      <w:r w:rsidRPr="00A07AA7">
        <w:rPr>
          <w:rFonts w:asciiTheme="minorBidi" w:hAnsiTheme="minorBidi" w:cs="B Nazanin"/>
          <w:sz w:val="28"/>
          <w:szCs w:val="28"/>
          <w:rtl/>
          <w:lang w:bidi="fa-IR"/>
        </w:rPr>
        <w:t>برخي از محققان معتقدند که مصرف اجباري و بي اختيار ماري جوانا به مراتب کمتر از کوکائين، الکل و ديگر افيون ها است</w:t>
      </w:r>
      <w:r w:rsidRPr="00A07AA7">
        <w:rPr>
          <w:rFonts w:asciiTheme="minorBidi" w:hAnsiTheme="minorBidi" w:cs="B Nazanin"/>
          <w:sz w:val="28"/>
          <w:szCs w:val="28"/>
          <w:lang w:bidi="fa-IR"/>
        </w:rPr>
        <w:t>.</w:t>
      </w:r>
    </w:p>
    <w:p w:rsidR="008E6E2E" w:rsidRPr="00A07AA7" w:rsidRDefault="00FF31B2" w:rsidP="002C701D">
      <w:pPr>
        <w:widowControl w:val="0"/>
        <w:autoSpaceDE w:val="0"/>
        <w:autoSpaceDN w:val="0"/>
        <w:bidi/>
        <w:adjustRightInd w:val="0"/>
        <w:jc w:val="both"/>
        <w:rPr>
          <w:rFonts w:asciiTheme="minorBidi" w:hAnsiTheme="minorBidi" w:cs="B Titr"/>
          <w:sz w:val="32"/>
          <w:szCs w:val="32"/>
          <w:rtl/>
          <w:lang w:bidi="fa-IR"/>
        </w:rPr>
      </w:pPr>
      <w:r w:rsidRPr="00A07AA7">
        <w:rPr>
          <w:rFonts w:asciiTheme="minorBidi" w:hAnsiTheme="minorBidi" w:cs="B Titr"/>
          <w:sz w:val="32"/>
          <w:szCs w:val="32"/>
          <w:rtl/>
          <w:lang w:bidi="fa-IR"/>
        </w:rPr>
        <w:t>سایر خطرات</w:t>
      </w:r>
    </w:p>
    <w:p w:rsidR="00FF31B2" w:rsidRPr="00A07AA7" w:rsidRDefault="00FF31B2" w:rsidP="00A7201B">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از دیگر خطرات ماری جوآنا برای بدن می توان به اختلالات سیستم ایمنی اشاره کرد که خود می تواند شروع کننده انواع گسترده ای از بیماری ها باشد. خطر ابتلا به عفونت های باکتریایی و ویروسی با کاهش قدرت سیستم ایمنی جدا افزایش می یابد</w:t>
      </w:r>
      <w:r w:rsidRPr="00A07AA7">
        <w:rPr>
          <w:rFonts w:asciiTheme="minorBidi" w:hAnsiTheme="minorBidi" w:cs="B Nazanin"/>
          <w:sz w:val="28"/>
          <w:szCs w:val="28"/>
          <w:lang w:bidi="fa-IR"/>
        </w:rPr>
        <w:t>.</w:t>
      </w:r>
    </w:p>
    <w:p w:rsidR="00FF31B2" w:rsidRPr="00A07AA7" w:rsidRDefault="00FF31B2" w:rsidP="009216FD">
      <w:pPr>
        <w:widowControl w:val="0"/>
        <w:autoSpaceDE w:val="0"/>
        <w:autoSpaceDN w:val="0"/>
        <w:bidi/>
        <w:adjustRightInd w:val="0"/>
        <w:jc w:val="both"/>
        <w:rPr>
          <w:rFonts w:asciiTheme="minorBidi" w:hAnsiTheme="minorBidi" w:cs="B Titr"/>
          <w:sz w:val="32"/>
          <w:szCs w:val="32"/>
          <w:lang w:bidi="fa-IR"/>
        </w:rPr>
      </w:pPr>
      <w:r w:rsidRPr="00A07AA7">
        <w:rPr>
          <w:rFonts w:asciiTheme="minorBidi" w:hAnsiTheme="minorBidi" w:cs="B Titr"/>
          <w:sz w:val="32"/>
          <w:szCs w:val="32"/>
          <w:rtl/>
          <w:lang w:bidi="fa-IR"/>
        </w:rPr>
        <w:t>تأثیر ماری جوانا بر مغز</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حقیقات یک گروه پژوهشی در امریکا نشان می‌دهد ماری جوانا در رشد سلول‌های مغزی تأثیر داشته و در کاهش ترس و ناامیدی مؤثر است. یک ترکیب شیمیایی که مشابه ماده اصلی ماری جوانا است بر روی موش‌های آزمایشگاهی نشان می‌دهد این ماده رشد سلول‌های جدید را در مغز موجب می‌شود. بنا بر این تحقیق ماری جوانا یا مشتقات آن می‌تواند تأثیر منفی بر مغز داشته باشد</w:t>
      </w:r>
      <w:r w:rsidRPr="00A07AA7">
        <w:rPr>
          <w:rFonts w:asciiTheme="minorBidi" w:hAnsiTheme="minorBidi" w:cs="B Nazanin"/>
          <w:sz w:val="28"/>
          <w:szCs w:val="28"/>
          <w:lang w:bidi="fa-IR"/>
        </w:rPr>
        <w:t xml:space="preserve">. </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در مهره داران سلو‌ل‌های عصبی دربخش هیپوکامپوس تولید می‌شوند .این بخش در مغز به یادگیری فکر کردن و احساس‌هایی نظیر ترس و ناامیدی مربوط می‌شود</w:t>
      </w:r>
      <w:r w:rsidRPr="00A07AA7">
        <w:rPr>
          <w:rFonts w:asciiTheme="minorBidi" w:hAnsiTheme="minorBidi" w:cs="B Nazanin"/>
          <w:sz w:val="28"/>
          <w:szCs w:val="28"/>
          <w:lang w:bidi="fa-IR"/>
        </w:rPr>
        <w:t xml:space="preserve">. </w:t>
      </w:r>
    </w:p>
    <w:p w:rsidR="002C701D" w:rsidRPr="00A07AA7" w:rsidRDefault="00FF31B2" w:rsidP="00A7201B">
      <w:pPr>
        <w:widowControl w:val="0"/>
        <w:autoSpaceDE w:val="0"/>
        <w:autoSpaceDN w:val="0"/>
        <w:bidi/>
        <w:adjustRightInd w:val="0"/>
        <w:jc w:val="both"/>
        <w:rPr>
          <w:rFonts w:asciiTheme="minorBidi" w:hAnsiTheme="minorBidi" w:cs="B Nazanin"/>
          <w:sz w:val="28"/>
          <w:szCs w:val="28"/>
          <w:rtl/>
          <w:lang w:bidi="fa-IR"/>
        </w:rPr>
      </w:pPr>
      <w:r w:rsidRPr="00A07AA7">
        <w:rPr>
          <w:rFonts w:asciiTheme="minorBidi" w:hAnsiTheme="minorBidi" w:cs="B Nazanin"/>
          <w:sz w:val="28"/>
          <w:szCs w:val="28"/>
          <w:rtl/>
          <w:lang w:bidi="fa-IR"/>
        </w:rPr>
        <w:t>در حالی که ماری جوانا تأثیر مثبتی در این ناحیه از مغز دارد، مواد دیگری نظیر الکل نیکوتین یا کوکائین باعث متوقف شدن رشد این سلول‌ها می شود. هنوز معلوم نیست که ماری جوانا تأثیرات مثبتی را که در مورد موش ها داشته در مورد انسان نیز داشته باشد</w:t>
      </w:r>
    </w:p>
    <w:p w:rsidR="008E6E2E" w:rsidRPr="00A07AA7" w:rsidRDefault="00FF31B2" w:rsidP="002C701D">
      <w:pPr>
        <w:widowControl w:val="0"/>
        <w:autoSpaceDE w:val="0"/>
        <w:autoSpaceDN w:val="0"/>
        <w:bidi/>
        <w:adjustRightInd w:val="0"/>
        <w:jc w:val="both"/>
        <w:rPr>
          <w:rFonts w:asciiTheme="minorBidi" w:hAnsiTheme="minorBidi" w:cs="B Titr"/>
          <w:sz w:val="32"/>
          <w:szCs w:val="32"/>
          <w:lang w:bidi="fa-IR"/>
        </w:rPr>
      </w:pPr>
      <w:r w:rsidRPr="00A07AA7">
        <w:rPr>
          <w:rFonts w:asciiTheme="minorBidi" w:hAnsiTheme="minorBidi" w:cs="B Titr"/>
          <w:sz w:val="32"/>
          <w:szCs w:val="32"/>
          <w:rtl/>
          <w:lang w:bidi="fa-IR"/>
        </w:rPr>
        <w:lastRenderedPageBreak/>
        <w:t>مصرف پزشکی ماریجوانا</w:t>
      </w:r>
    </w:p>
    <w:p w:rsidR="00FF31B2" w:rsidRPr="00A07AA7" w:rsidRDefault="00FF31B2" w:rsidP="00A7201B">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ماریجوانا می‌تواند در افراد مبتلا به سرطان و ایدز حالت‌تهوع را از بین رده و اشتها را برگرداند. بااینکه بحث بر سر استفاده پزشکی ماریجوانا هنوز ادامه دارد اما اداره غذا و دارو ایالات متحده امریکا</w:t>
      </w:r>
      <w:r w:rsidRPr="00A07AA7">
        <w:rPr>
          <w:rFonts w:asciiTheme="minorBidi" w:hAnsiTheme="minorBidi" w:cs="B Nazanin"/>
          <w:sz w:val="28"/>
          <w:szCs w:val="28"/>
          <w:lang w:bidi="fa-IR"/>
        </w:rPr>
        <w:t xml:space="preserve"> (</w:t>
      </w:r>
      <w:r w:rsidRPr="00A07AA7">
        <w:rPr>
          <w:rFonts w:asciiTheme="minorBidi" w:hAnsiTheme="minorBidi" w:cstheme="minorBidi"/>
          <w:sz w:val="28"/>
          <w:szCs w:val="28"/>
          <w:lang w:bidi="fa-IR"/>
        </w:rPr>
        <w:t>FDA</w:t>
      </w:r>
      <w:r w:rsidRPr="00A07AA7">
        <w:rPr>
          <w:rFonts w:asciiTheme="minorBidi" w:hAnsiTheme="minorBidi" w:cs="B Nazanin"/>
          <w:sz w:val="28"/>
          <w:szCs w:val="28"/>
          <w:lang w:bidi="fa-IR"/>
        </w:rPr>
        <w:t xml:space="preserve">) </w:t>
      </w:r>
      <w:r w:rsidRPr="00A07AA7">
        <w:rPr>
          <w:rFonts w:asciiTheme="minorBidi" w:hAnsiTheme="minorBidi" w:cs="B Nazanin"/>
          <w:sz w:val="28"/>
          <w:szCs w:val="28"/>
          <w:rtl/>
          <w:lang w:bidi="fa-IR"/>
        </w:rPr>
        <w:t>مصرف قرص‌هایی را با تجویز پزشک تایید کرده است که حاوی</w:t>
      </w:r>
      <w:r w:rsidRPr="00A07AA7">
        <w:rPr>
          <w:rFonts w:asciiTheme="minorBidi" w:hAnsiTheme="minorBidi" w:cs="B Nazanin"/>
          <w:sz w:val="28"/>
          <w:szCs w:val="28"/>
          <w:lang w:bidi="fa-IR"/>
        </w:rPr>
        <w:t xml:space="preserve"> </w:t>
      </w:r>
      <w:r w:rsidRPr="00A07AA7">
        <w:rPr>
          <w:rFonts w:asciiTheme="minorBidi" w:hAnsiTheme="minorBidi" w:cstheme="minorBidi"/>
          <w:sz w:val="28"/>
          <w:szCs w:val="28"/>
          <w:lang w:bidi="fa-IR"/>
        </w:rPr>
        <w:t>THC</w:t>
      </w:r>
      <w:r w:rsidRPr="00A07AA7">
        <w:rPr>
          <w:rFonts w:asciiTheme="minorBidi" w:hAnsiTheme="minorBidi" w:cs="B Nazanin"/>
          <w:sz w:val="28"/>
          <w:szCs w:val="28"/>
          <w:lang w:bidi="fa-IR"/>
        </w:rPr>
        <w:t xml:space="preserve"> </w:t>
      </w:r>
      <w:r w:rsidRPr="00A07AA7">
        <w:rPr>
          <w:rFonts w:asciiTheme="minorBidi" w:hAnsiTheme="minorBidi" w:cs="B Nazanin"/>
          <w:sz w:val="28"/>
          <w:szCs w:val="28"/>
          <w:rtl/>
          <w:lang w:bidi="fa-IR"/>
        </w:rPr>
        <w:t>هستند، همان ماده فعالی که در ماریجوانا یافت می‌شود. قرص</w:t>
      </w:r>
      <w:r w:rsidRPr="00A07AA7">
        <w:rPr>
          <w:rFonts w:asciiTheme="minorBidi" w:hAnsiTheme="minorBidi" w:cs="B Nazanin"/>
          <w:sz w:val="28"/>
          <w:szCs w:val="28"/>
          <w:lang w:bidi="fa-IR"/>
        </w:rPr>
        <w:t xml:space="preserve"> </w:t>
      </w:r>
      <w:r w:rsidRPr="00A07AA7">
        <w:rPr>
          <w:rFonts w:asciiTheme="minorBidi" w:hAnsiTheme="minorBidi" w:cstheme="minorBidi"/>
          <w:sz w:val="28"/>
          <w:szCs w:val="28"/>
          <w:lang w:bidi="fa-IR"/>
        </w:rPr>
        <w:t>THC</w:t>
      </w:r>
      <w:r w:rsidRPr="00A07AA7">
        <w:rPr>
          <w:rFonts w:asciiTheme="minorBidi" w:hAnsiTheme="minorBidi" w:cs="B Nazanin"/>
          <w:sz w:val="28"/>
          <w:szCs w:val="28"/>
          <w:lang w:bidi="fa-IR"/>
        </w:rPr>
        <w:t xml:space="preserve"> </w:t>
      </w:r>
      <w:r w:rsidRPr="00A07AA7">
        <w:rPr>
          <w:rFonts w:asciiTheme="minorBidi" w:hAnsiTheme="minorBidi" w:cs="B Nazanin"/>
          <w:sz w:val="28"/>
          <w:szCs w:val="28"/>
          <w:rtl/>
          <w:lang w:bidi="fa-IR"/>
        </w:rPr>
        <w:t>فقط در برخی کشورها یافت می‌شود</w:t>
      </w:r>
      <w:r w:rsidRPr="00A07AA7">
        <w:rPr>
          <w:rFonts w:asciiTheme="minorBidi" w:hAnsiTheme="minorBidi" w:cs="B Nazanin"/>
          <w:sz w:val="28"/>
          <w:szCs w:val="28"/>
          <w:lang w:bidi="fa-IR"/>
        </w:rPr>
        <w:t>.</w:t>
      </w:r>
    </w:p>
    <w:p w:rsidR="008E6E2E" w:rsidRPr="00A07AA7" w:rsidRDefault="00FF31B2" w:rsidP="00A7201B">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در حال حاضر اطلاعات کافی برای تعیین این مسئله که آیا کشیدن ماریجوانا خطرناک‌تر است یا مصرف آن به صورت قرص، در اختیار دانشمندان قرار ندارد اما بااین‌وجود تحقیقات هنوز ادامه دارند</w:t>
      </w:r>
      <w:r w:rsidRPr="00A07AA7">
        <w:rPr>
          <w:rFonts w:asciiTheme="minorBidi" w:hAnsiTheme="minorBidi" w:cs="B Nazanin"/>
          <w:sz w:val="28"/>
          <w:szCs w:val="28"/>
          <w:lang w:bidi="fa-IR"/>
        </w:rPr>
        <w:t>.</w:t>
      </w:r>
    </w:p>
    <w:p w:rsidR="008E6E2E" w:rsidRPr="00A07AA7" w:rsidRDefault="00FF31B2" w:rsidP="009216FD">
      <w:pPr>
        <w:widowControl w:val="0"/>
        <w:autoSpaceDE w:val="0"/>
        <w:autoSpaceDN w:val="0"/>
        <w:bidi/>
        <w:adjustRightInd w:val="0"/>
        <w:jc w:val="both"/>
        <w:rPr>
          <w:rFonts w:asciiTheme="minorBidi" w:hAnsiTheme="minorBidi" w:cs="B Titr"/>
          <w:sz w:val="32"/>
          <w:szCs w:val="32"/>
          <w:lang w:bidi="fa-IR"/>
        </w:rPr>
      </w:pPr>
      <w:r w:rsidRPr="00A07AA7">
        <w:rPr>
          <w:rFonts w:asciiTheme="minorBidi" w:hAnsiTheme="minorBidi" w:cs="B Titr"/>
          <w:sz w:val="32"/>
          <w:szCs w:val="32"/>
          <w:rtl/>
          <w:lang w:bidi="fa-IR"/>
        </w:rPr>
        <w:t>روش ترک</w:t>
      </w:r>
    </w:p>
    <w:p w:rsidR="00FF31B2" w:rsidRPr="00A07AA7" w:rsidRDefault="00FF31B2" w:rsidP="002C701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 xml:space="preserve"> افرادیکه بعد از مدتی استفاده مداوم، سعی در ترک ماریجوانا می‌کنند، ممکن است علائم ترک از خود نشان دهند. این علائم می‌تواند شامل آسیب‌پذیری، بی‌خوابی، اضطراب، افسردگی و بی‌اشتهایی باشد. در این مورد نیز مثل اعتیاد به کافئین، علائم ترک در یک تا دو روز اول بعد از کنار گذاشتن، بدتر خواهد بود و به مرور زمان بعد از گذشت یک تا دو هفته کاهش می‌یابد</w:t>
      </w:r>
      <w:r w:rsidRPr="00A07AA7">
        <w:rPr>
          <w:rFonts w:asciiTheme="minorBidi" w:hAnsiTheme="minorBidi" w:cs="B Nazanin"/>
          <w:sz w:val="28"/>
          <w:szCs w:val="28"/>
          <w:lang w:bidi="fa-IR"/>
        </w:rPr>
        <w:t>.</w:t>
      </w:r>
    </w:p>
    <w:p w:rsidR="009216FD" w:rsidRPr="00A07AA7" w:rsidRDefault="00FF31B2" w:rsidP="00A7201B">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اگر خودتان یا کسی که می‌شناسید قصد ترک ماریجوانا را دارد، حتماً از یک مشاور کمک بگیرید. تحقیقات نشان داده است که ترکیبی از مشاوره فردی و جلسات درمانی گروهی بهترین رویکرد در ترک ماریجوانا است</w:t>
      </w:r>
      <w:r w:rsidRPr="00A07AA7">
        <w:rPr>
          <w:rFonts w:asciiTheme="minorBidi" w:hAnsiTheme="minorBidi" w:cs="B Nazanin"/>
          <w:sz w:val="28"/>
          <w:szCs w:val="28"/>
          <w:lang w:bidi="fa-IR"/>
        </w:rPr>
        <w:t>.</w:t>
      </w:r>
    </w:p>
    <w:p w:rsidR="008E6E2E" w:rsidRPr="00A07AA7" w:rsidRDefault="00A07AA7" w:rsidP="009216FD">
      <w:pPr>
        <w:widowControl w:val="0"/>
        <w:autoSpaceDE w:val="0"/>
        <w:autoSpaceDN w:val="0"/>
        <w:bidi/>
        <w:adjustRightInd w:val="0"/>
        <w:jc w:val="both"/>
        <w:rPr>
          <w:rFonts w:asciiTheme="minorBidi" w:hAnsiTheme="minorBidi" w:cs="B Titr"/>
          <w:sz w:val="32"/>
          <w:szCs w:val="32"/>
          <w:lang w:bidi="fa-IR"/>
        </w:rPr>
      </w:pPr>
      <w:r w:rsidRPr="00A07AA7">
        <w:rPr>
          <w:rFonts w:asciiTheme="minorBidi" w:hAnsiTheme="minorBidi" w:cs="B Titr" w:hint="cs"/>
          <w:sz w:val="32"/>
          <w:szCs w:val="32"/>
          <w:rtl/>
          <w:lang w:bidi="fa-IR"/>
        </w:rPr>
        <w:t xml:space="preserve">نتیجه گیری </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lang w:bidi="fa-IR"/>
        </w:rPr>
        <w:t xml:space="preserve"> </w:t>
      </w:r>
      <w:r w:rsidRPr="00A07AA7">
        <w:rPr>
          <w:rFonts w:asciiTheme="minorBidi" w:hAnsiTheme="minorBidi" w:cs="B Nazanin"/>
          <w:sz w:val="28"/>
          <w:szCs w:val="28"/>
          <w:rtl/>
          <w:lang w:bidi="fa-IR"/>
        </w:rPr>
        <w:t>برخي از اسامي خياباني رايج ماري جوانا، گراس، علف و ويد است</w:t>
      </w:r>
      <w:r w:rsidRPr="00A07AA7">
        <w:rPr>
          <w:rFonts w:asciiTheme="minorBidi" w:hAnsiTheme="minorBidi" w:cs="B Nazanin"/>
          <w:sz w:val="28"/>
          <w:szCs w:val="28"/>
          <w:lang w:bidi="fa-IR"/>
        </w:rPr>
        <w:t xml:space="preserve">. </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ماري جوانا را دروازه ورود به مواد اعتيادآور قوي مي دانند</w:t>
      </w:r>
      <w:r w:rsidRPr="00A07AA7">
        <w:rPr>
          <w:rFonts w:asciiTheme="minorBidi" w:hAnsiTheme="minorBidi" w:cs="B Nazanin"/>
          <w:sz w:val="28"/>
          <w:szCs w:val="28"/>
          <w:lang w:bidi="fa-IR"/>
        </w:rPr>
        <w:t xml:space="preserve">. </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ماري جوانا علاوه بر يک ماده اعتيادآور سبک ، يک ماده توهم زا نيز به حساب مي آيد</w:t>
      </w:r>
      <w:r w:rsidRPr="00A07AA7">
        <w:rPr>
          <w:rFonts w:asciiTheme="minorBidi" w:hAnsiTheme="minorBidi" w:cs="B Nazanin"/>
          <w:sz w:val="28"/>
          <w:szCs w:val="28"/>
          <w:lang w:bidi="fa-IR"/>
        </w:rPr>
        <w:t xml:space="preserve">. </w:t>
      </w:r>
    </w:p>
    <w:p w:rsidR="00FF31B2" w:rsidRPr="00A07AA7" w:rsidRDefault="00FF31B2" w:rsidP="009216FD">
      <w:pPr>
        <w:widowControl w:val="0"/>
        <w:autoSpaceDE w:val="0"/>
        <w:autoSpaceDN w:val="0"/>
        <w:bidi/>
        <w:adjustRightInd w:val="0"/>
        <w:jc w:val="both"/>
        <w:rPr>
          <w:rFonts w:asciiTheme="minorBidi" w:hAnsiTheme="minorBidi" w:cs="B Nazanin"/>
          <w:sz w:val="28"/>
          <w:szCs w:val="28"/>
          <w:lang w:bidi="fa-IR"/>
        </w:rPr>
      </w:pPr>
      <w:r w:rsidRPr="00A07AA7">
        <w:rPr>
          <w:rFonts w:asciiTheme="minorBidi" w:hAnsiTheme="minorBidi" w:cs="B Nazanin"/>
          <w:sz w:val="28"/>
          <w:szCs w:val="28"/>
          <w:rtl/>
          <w:lang w:bidi="fa-IR"/>
        </w:rPr>
        <w:t>فرد جواني که کشيدن ماري جوانا را به طور منظم شروع مي کند، تغييرات چشم گيري در سبک زندگي، شخصيت و اهداف او ايجاد مي شود</w:t>
      </w:r>
      <w:r w:rsidRPr="00A07AA7">
        <w:rPr>
          <w:rFonts w:asciiTheme="minorBidi" w:hAnsiTheme="minorBidi" w:cs="B Nazanin"/>
          <w:sz w:val="28"/>
          <w:szCs w:val="28"/>
          <w:lang w:bidi="fa-IR"/>
        </w:rPr>
        <w:t xml:space="preserve">. </w:t>
      </w:r>
    </w:p>
    <w:p w:rsidR="008E6E2E" w:rsidRPr="00A07AA7" w:rsidRDefault="00FF31B2" w:rsidP="00A7201B">
      <w:pPr>
        <w:widowControl w:val="0"/>
        <w:autoSpaceDE w:val="0"/>
        <w:autoSpaceDN w:val="0"/>
        <w:bidi/>
        <w:adjustRightInd w:val="0"/>
        <w:jc w:val="both"/>
        <w:rPr>
          <w:rFonts w:asciiTheme="minorBidi" w:hAnsiTheme="minorBidi" w:cs="B Nazanin"/>
          <w:sz w:val="28"/>
          <w:szCs w:val="28"/>
          <w:rtl/>
          <w:lang w:bidi="fa-IR"/>
        </w:rPr>
      </w:pPr>
      <w:r w:rsidRPr="00A07AA7">
        <w:rPr>
          <w:rFonts w:asciiTheme="minorBidi" w:hAnsiTheme="minorBidi" w:cs="B Nazanin"/>
          <w:sz w:val="28"/>
          <w:szCs w:val="28"/>
          <w:rtl/>
          <w:lang w:bidi="fa-IR"/>
        </w:rPr>
        <w:t>توقف مصرف ماري جوانا ظرف چند هفته يا چ</w:t>
      </w:r>
      <w:r w:rsidR="008E6E2E" w:rsidRPr="00A07AA7">
        <w:rPr>
          <w:rFonts w:asciiTheme="minorBidi" w:hAnsiTheme="minorBidi" w:cs="B Nazanin"/>
          <w:sz w:val="28"/>
          <w:szCs w:val="28"/>
          <w:rtl/>
          <w:lang w:bidi="fa-IR"/>
        </w:rPr>
        <w:t>ند ماه به بهبودي تدريجي مي انجامد</w:t>
      </w:r>
      <w:r w:rsidR="00A07AA7">
        <w:rPr>
          <w:rFonts w:asciiTheme="minorBidi" w:hAnsiTheme="minorBidi" w:cs="B Nazanin" w:hint="cs"/>
          <w:sz w:val="28"/>
          <w:szCs w:val="28"/>
          <w:rtl/>
          <w:lang w:bidi="fa-IR"/>
        </w:rPr>
        <w:t>.</w:t>
      </w:r>
    </w:p>
    <w:sectPr w:rsidR="008E6E2E" w:rsidRPr="00A07AA7" w:rsidSect="00A7201B">
      <w:footerReference w:type="default" r:id="rId10"/>
      <w:pgSz w:w="11907" w:h="16839" w:code="9"/>
      <w:pgMar w:top="1440" w:right="1440" w:bottom="1440" w:left="1440"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23" w:rsidRDefault="00BA2C23" w:rsidP="002C701D">
      <w:pPr>
        <w:spacing w:after="0" w:line="240" w:lineRule="auto"/>
      </w:pPr>
      <w:r>
        <w:separator/>
      </w:r>
    </w:p>
  </w:endnote>
  <w:endnote w:type="continuationSeparator" w:id="0">
    <w:p w:rsidR="00BA2C23" w:rsidRDefault="00BA2C23" w:rsidP="002C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unir">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unir" w:hAnsi="Munir"/>
        <w:sz w:val="32"/>
        <w:szCs w:val="32"/>
      </w:rPr>
      <w:id w:val="-716667910"/>
      <w:docPartObj>
        <w:docPartGallery w:val="Page Numbers (Bottom of Page)"/>
        <w:docPartUnique/>
      </w:docPartObj>
    </w:sdtPr>
    <w:sdtEndPr>
      <w:rPr>
        <w:noProof/>
      </w:rPr>
    </w:sdtEndPr>
    <w:sdtContent>
      <w:p w:rsidR="002C701D" w:rsidRPr="00A07AA7" w:rsidRDefault="002C701D">
        <w:pPr>
          <w:pStyle w:val="Footer"/>
          <w:jc w:val="center"/>
          <w:rPr>
            <w:rFonts w:ascii="Munir" w:hAnsi="Munir"/>
            <w:sz w:val="32"/>
            <w:szCs w:val="32"/>
          </w:rPr>
        </w:pPr>
        <w:r w:rsidRPr="00A07AA7">
          <w:rPr>
            <w:rFonts w:ascii="Munir" w:hAnsi="Munir"/>
            <w:sz w:val="32"/>
            <w:szCs w:val="32"/>
          </w:rPr>
          <w:fldChar w:fldCharType="begin"/>
        </w:r>
        <w:r w:rsidRPr="00A07AA7">
          <w:rPr>
            <w:rFonts w:ascii="Munir" w:hAnsi="Munir"/>
            <w:sz w:val="32"/>
            <w:szCs w:val="32"/>
          </w:rPr>
          <w:instrText xml:space="preserve"> PAGE   \* MERGEFORMAT </w:instrText>
        </w:r>
        <w:r w:rsidRPr="00A07AA7">
          <w:rPr>
            <w:rFonts w:ascii="Munir" w:hAnsi="Munir"/>
            <w:sz w:val="32"/>
            <w:szCs w:val="32"/>
          </w:rPr>
          <w:fldChar w:fldCharType="separate"/>
        </w:r>
        <w:r w:rsidR="007945E6">
          <w:rPr>
            <w:rFonts w:ascii="Munir" w:hAnsi="Munir"/>
            <w:noProof/>
            <w:sz w:val="32"/>
            <w:szCs w:val="32"/>
          </w:rPr>
          <w:t>7</w:t>
        </w:r>
        <w:r w:rsidRPr="00A07AA7">
          <w:rPr>
            <w:rFonts w:ascii="Munir" w:hAnsi="Munir"/>
            <w:noProof/>
            <w:sz w:val="32"/>
            <w:szCs w:val="32"/>
          </w:rPr>
          <w:fldChar w:fldCharType="end"/>
        </w:r>
      </w:p>
    </w:sdtContent>
  </w:sdt>
  <w:p w:rsidR="002C701D" w:rsidRDefault="002C7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23" w:rsidRDefault="00BA2C23" w:rsidP="002C701D">
      <w:pPr>
        <w:spacing w:after="0" w:line="240" w:lineRule="auto"/>
      </w:pPr>
      <w:r>
        <w:separator/>
      </w:r>
    </w:p>
  </w:footnote>
  <w:footnote w:type="continuationSeparator" w:id="0">
    <w:p w:rsidR="00BA2C23" w:rsidRDefault="00BA2C23" w:rsidP="002C7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01B8"/>
    <w:multiLevelType w:val="hybridMultilevel"/>
    <w:tmpl w:val="4928D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5733A"/>
    <w:multiLevelType w:val="hybridMultilevel"/>
    <w:tmpl w:val="827C4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D0227"/>
    <w:multiLevelType w:val="hybridMultilevel"/>
    <w:tmpl w:val="85383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FD"/>
    <w:rsid w:val="002C701D"/>
    <w:rsid w:val="00367BCB"/>
    <w:rsid w:val="004D0C9B"/>
    <w:rsid w:val="004D64BE"/>
    <w:rsid w:val="007945E6"/>
    <w:rsid w:val="008E6E2E"/>
    <w:rsid w:val="009216FD"/>
    <w:rsid w:val="00A07AA7"/>
    <w:rsid w:val="00A7201B"/>
    <w:rsid w:val="00B4172B"/>
    <w:rsid w:val="00BA2C23"/>
    <w:rsid w:val="00BC4F22"/>
    <w:rsid w:val="00E558B0"/>
    <w:rsid w:val="00FF3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01D"/>
    <w:rPr>
      <w:rFonts w:ascii="Tahoma" w:hAnsi="Tahoma" w:cs="Tahoma"/>
      <w:sz w:val="16"/>
      <w:szCs w:val="16"/>
    </w:rPr>
  </w:style>
  <w:style w:type="paragraph" w:styleId="Header">
    <w:name w:val="header"/>
    <w:basedOn w:val="Normal"/>
    <w:link w:val="HeaderChar"/>
    <w:uiPriority w:val="99"/>
    <w:unhideWhenUsed/>
    <w:rsid w:val="002C7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01D"/>
    <w:rPr>
      <w:sz w:val="22"/>
      <w:szCs w:val="22"/>
    </w:rPr>
  </w:style>
  <w:style w:type="paragraph" w:styleId="Footer">
    <w:name w:val="footer"/>
    <w:basedOn w:val="Normal"/>
    <w:link w:val="FooterChar"/>
    <w:uiPriority w:val="99"/>
    <w:unhideWhenUsed/>
    <w:rsid w:val="002C7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01D"/>
    <w:rPr>
      <w:sz w:val="22"/>
      <w:szCs w:val="22"/>
    </w:rPr>
  </w:style>
  <w:style w:type="paragraph" w:styleId="ListParagraph">
    <w:name w:val="List Paragraph"/>
    <w:basedOn w:val="Normal"/>
    <w:uiPriority w:val="34"/>
    <w:qFormat/>
    <w:rsid w:val="00A07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01D"/>
    <w:rPr>
      <w:rFonts w:ascii="Tahoma" w:hAnsi="Tahoma" w:cs="Tahoma"/>
      <w:sz w:val="16"/>
      <w:szCs w:val="16"/>
    </w:rPr>
  </w:style>
  <w:style w:type="paragraph" w:styleId="Header">
    <w:name w:val="header"/>
    <w:basedOn w:val="Normal"/>
    <w:link w:val="HeaderChar"/>
    <w:uiPriority w:val="99"/>
    <w:unhideWhenUsed/>
    <w:rsid w:val="002C7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01D"/>
    <w:rPr>
      <w:sz w:val="22"/>
      <w:szCs w:val="22"/>
    </w:rPr>
  </w:style>
  <w:style w:type="paragraph" w:styleId="Footer">
    <w:name w:val="footer"/>
    <w:basedOn w:val="Normal"/>
    <w:link w:val="FooterChar"/>
    <w:uiPriority w:val="99"/>
    <w:unhideWhenUsed/>
    <w:rsid w:val="002C7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01D"/>
    <w:rPr>
      <w:sz w:val="22"/>
      <w:szCs w:val="22"/>
    </w:rPr>
  </w:style>
  <w:style w:type="paragraph" w:styleId="ListParagraph">
    <w:name w:val="List Paragraph"/>
    <w:basedOn w:val="Normal"/>
    <w:uiPriority w:val="34"/>
    <w:qFormat/>
    <w:rsid w:val="00A07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1Q\Desktop\&#1605;&#1608;&#1575;&#1583;%20&#1605;&#1582;&#1583;&#15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03453-4E35-497F-A83C-44CD87FD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مواد مخدر.dot</Template>
  <TotalTime>1</TotalTime>
  <Pages>1</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Q1Q</dc:creator>
  <cp:lastModifiedBy>yek</cp:lastModifiedBy>
  <cp:revision>4</cp:revision>
  <dcterms:created xsi:type="dcterms:W3CDTF">2018-10-26T15:24:00Z</dcterms:created>
  <dcterms:modified xsi:type="dcterms:W3CDTF">2018-10-26T15:27:00Z</dcterms:modified>
</cp:coreProperties>
</file>